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3C79" w14:textId="72A8C1B2" w:rsidR="00D1323F" w:rsidRDefault="00D1323F" w:rsidP="00A46038">
      <w:pPr>
        <w:spacing w:line="280" w:lineRule="atLeast"/>
        <w:ind w:left="284" w:hanging="284"/>
        <w:jc w:val="both"/>
        <w:rPr>
          <w:rFonts w:ascii="Source Sans Pro" w:hAnsi="Source Sans Pro"/>
          <w:b/>
          <w:bCs/>
          <w:sz w:val="20"/>
          <w:szCs w:val="20"/>
        </w:rPr>
      </w:pPr>
      <w:r w:rsidRPr="00D1323F">
        <w:rPr>
          <w:rFonts w:ascii="Source Sans Pro" w:hAnsi="Source Sans Pro"/>
          <w:b/>
          <w:bCs/>
          <w:sz w:val="20"/>
          <w:szCs w:val="20"/>
        </w:rPr>
        <w:t xml:space="preserve">Note: These are the Lloyd’s Register Foundation’s standard terms and conditions for your reference only and may be </w:t>
      </w:r>
      <w:r>
        <w:rPr>
          <w:rFonts w:ascii="Source Sans Pro" w:hAnsi="Source Sans Pro"/>
          <w:b/>
          <w:bCs/>
          <w:sz w:val="20"/>
          <w:szCs w:val="20"/>
        </w:rPr>
        <w:t xml:space="preserve">added to or </w:t>
      </w:r>
      <w:r w:rsidRPr="00D1323F">
        <w:rPr>
          <w:rFonts w:ascii="Source Sans Pro" w:hAnsi="Source Sans Pro"/>
          <w:b/>
          <w:bCs/>
          <w:sz w:val="20"/>
          <w:szCs w:val="20"/>
        </w:rPr>
        <w:t>amended for specific grant</w:t>
      </w:r>
      <w:r>
        <w:rPr>
          <w:rFonts w:ascii="Source Sans Pro" w:hAnsi="Source Sans Pro"/>
          <w:b/>
          <w:bCs/>
          <w:sz w:val="20"/>
          <w:szCs w:val="20"/>
        </w:rPr>
        <w:t>s</w:t>
      </w:r>
      <w:r w:rsidR="00230AA9">
        <w:rPr>
          <w:rFonts w:ascii="Source Sans Pro" w:hAnsi="Source Sans Pro"/>
          <w:b/>
          <w:bCs/>
          <w:sz w:val="20"/>
          <w:szCs w:val="20"/>
        </w:rPr>
        <w:t xml:space="preserve"> by Lloyd’s Register Foundation</w:t>
      </w:r>
      <w:r w:rsidRPr="00D1323F">
        <w:rPr>
          <w:rFonts w:ascii="Source Sans Pro" w:hAnsi="Source Sans Pro"/>
          <w:b/>
          <w:bCs/>
          <w:sz w:val="20"/>
          <w:szCs w:val="20"/>
        </w:rPr>
        <w:t>.</w:t>
      </w:r>
      <w:r>
        <w:rPr>
          <w:rFonts w:ascii="Source Sans Pro" w:hAnsi="Source Sans Pro"/>
          <w:b/>
          <w:bCs/>
          <w:sz w:val="20"/>
          <w:szCs w:val="20"/>
        </w:rPr>
        <w:t xml:space="preserve"> </w:t>
      </w:r>
      <w:r w:rsidRPr="00D1323F">
        <w:rPr>
          <w:rFonts w:ascii="Source Sans Pro" w:hAnsi="Source Sans Pro"/>
          <w:b/>
          <w:bCs/>
          <w:sz w:val="20"/>
          <w:szCs w:val="20"/>
        </w:rPr>
        <w:t xml:space="preserve"> All</w:t>
      </w:r>
      <w:r>
        <w:rPr>
          <w:rFonts w:ascii="Source Sans Pro" w:hAnsi="Source Sans Pro"/>
          <w:b/>
          <w:bCs/>
          <w:sz w:val="20"/>
          <w:szCs w:val="20"/>
        </w:rPr>
        <w:t xml:space="preserve"> S</w:t>
      </w:r>
      <w:r w:rsidRPr="00D1323F">
        <w:rPr>
          <w:rFonts w:ascii="Source Sans Pro" w:hAnsi="Source Sans Pro"/>
          <w:b/>
          <w:bCs/>
          <w:sz w:val="20"/>
          <w:szCs w:val="20"/>
        </w:rPr>
        <w:t xml:space="preserve">chedules, Tables etc </w:t>
      </w:r>
      <w:r>
        <w:rPr>
          <w:rFonts w:ascii="Source Sans Pro" w:hAnsi="Source Sans Pro"/>
          <w:b/>
          <w:bCs/>
          <w:sz w:val="20"/>
          <w:szCs w:val="20"/>
        </w:rPr>
        <w:t xml:space="preserve">referred to </w:t>
      </w:r>
      <w:r w:rsidRPr="00D1323F">
        <w:rPr>
          <w:rFonts w:ascii="Source Sans Pro" w:hAnsi="Source Sans Pro"/>
          <w:b/>
          <w:bCs/>
          <w:sz w:val="20"/>
          <w:szCs w:val="20"/>
        </w:rPr>
        <w:t xml:space="preserve">will be provided upon reward of </w:t>
      </w:r>
      <w:r>
        <w:rPr>
          <w:rFonts w:ascii="Source Sans Pro" w:hAnsi="Source Sans Pro"/>
          <w:b/>
          <w:bCs/>
          <w:sz w:val="20"/>
          <w:szCs w:val="20"/>
        </w:rPr>
        <w:t xml:space="preserve">the </w:t>
      </w:r>
      <w:r w:rsidRPr="00D1323F">
        <w:rPr>
          <w:rFonts w:ascii="Source Sans Pro" w:hAnsi="Source Sans Pro"/>
          <w:b/>
          <w:bCs/>
          <w:sz w:val="20"/>
          <w:szCs w:val="20"/>
        </w:rPr>
        <w:t>Grant.</w:t>
      </w:r>
    </w:p>
    <w:p w14:paraId="3162836C" w14:textId="77777777" w:rsidR="00D1323F" w:rsidRPr="00D1323F" w:rsidRDefault="00D1323F" w:rsidP="00A46038">
      <w:pPr>
        <w:spacing w:line="280" w:lineRule="atLeast"/>
        <w:ind w:left="284" w:hanging="284"/>
        <w:jc w:val="both"/>
        <w:rPr>
          <w:rFonts w:ascii="Source Sans Pro" w:hAnsi="Source Sans Pro"/>
          <w:b/>
          <w:bCs/>
          <w:sz w:val="20"/>
          <w:szCs w:val="20"/>
        </w:rPr>
      </w:pPr>
    </w:p>
    <w:p w14:paraId="0AEAADCA" w14:textId="3A206D48" w:rsidR="00A46038" w:rsidRPr="00DF3A4A" w:rsidRDefault="00A46038" w:rsidP="00A46038">
      <w:pPr>
        <w:spacing w:line="280" w:lineRule="atLeast"/>
        <w:ind w:left="284" w:hanging="284"/>
        <w:jc w:val="both"/>
        <w:rPr>
          <w:rFonts w:ascii="Source Sans Pro" w:hAnsi="Source Sans Pro"/>
          <w:sz w:val="20"/>
          <w:szCs w:val="20"/>
        </w:rPr>
      </w:pPr>
      <w:r w:rsidRPr="00DF3A4A">
        <w:rPr>
          <w:rFonts w:ascii="Source Sans Pro" w:hAnsi="Source Sans Pro"/>
          <w:sz w:val="20"/>
          <w:szCs w:val="20"/>
        </w:rPr>
        <w:t xml:space="preserve">The following specific </w:t>
      </w:r>
      <w:r>
        <w:rPr>
          <w:rFonts w:ascii="Source Sans Pro" w:hAnsi="Source Sans Pro"/>
          <w:sz w:val="20"/>
          <w:szCs w:val="20"/>
        </w:rPr>
        <w:t xml:space="preserve">Terms </w:t>
      </w:r>
      <w:r w:rsidRPr="00DF3A4A">
        <w:rPr>
          <w:rFonts w:ascii="Source Sans Pro" w:hAnsi="Source Sans Pro"/>
          <w:sz w:val="20"/>
          <w:szCs w:val="20"/>
        </w:rPr>
        <w:t>apply to the Grant made to you by the Foundation:</w:t>
      </w:r>
    </w:p>
    <w:p w14:paraId="6819D647" w14:textId="77777777" w:rsidR="00A46038" w:rsidRPr="00DF3A4A" w:rsidRDefault="00A46038" w:rsidP="00A46038">
      <w:pPr>
        <w:spacing w:line="280" w:lineRule="atLeast"/>
        <w:ind w:left="284" w:hanging="284"/>
        <w:jc w:val="both"/>
        <w:rPr>
          <w:rFonts w:ascii="Source Sans Pro" w:hAnsi="Source Sans Pro"/>
          <w:sz w:val="20"/>
          <w:szCs w:val="20"/>
        </w:rPr>
      </w:pPr>
    </w:p>
    <w:p w14:paraId="423E4EF7" w14:textId="77777777" w:rsidR="00A46038" w:rsidRDefault="00A46038" w:rsidP="00A46038">
      <w:pPr>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 xml:space="preserve">The Grant </w:t>
      </w:r>
      <w:r>
        <w:rPr>
          <w:rFonts w:ascii="Source Sans Pro" w:hAnsi="Source Sans Pro"/>
          <w:sz w:val="20"/>
          <w:szCs w:val="20"/>
        </w:rPr>
        <w:t xml:space="preserve">is made to you on the basis of </w:t>
      </w:r>
      <w:r w:rsidRPr="000E6DE8">
        <w:rPr>
          <w:rFonts w:ascii="Source Sans Pro" w:hAnsi="Source Sans Pro"/>
          <w:sz w:val="20"/>
          <w:szCs w:val="20"/>
        </w:rPr>
        <w:t xml:space="preserve">your </w:t>
      </w:r>
      <w:r>
        <w:rPr>
          <w:rFonts w:ascii="Source Sans Pro" w:hAnsi="Source Sans Pro"/>
          <w:sz w:val="20"/>
          <w:szCs w:val="20"/>
        </w:rPr>
        <w:t>A</w:t>
      </w:r>
      <w:r w:rsidRPr="000E6DE8">
        <w:rPr>
          <w:rFonts w:ascii="Source Sans Pro" w:hAnsi="Source Sans Pro"/>
          <w:sz w:val="20"/>
          <w:szCs w:val="20"/>
        </w:rPr>
        <w:t xml:space="preserve">pplication, and the </w:t>
      </w:r>
      <w:r>
        <w:rPr>
          <w:rFonts w:ascii="Source Sans Pro" w:hAnsi="Source Sans Pro"/>
          <w:sz w:val="20"/>
          <w:szCs w:val="20"/>
        </w:rPr>
        <w:t>A</w:t>
      </w:r>
      <w:r w:rsidRPr="000E6DE8">
        <w:rPr>
          <w:rFonts w:ascii="Source Sans Pro" w:hAnsi="Source Sans Pro"/>
          <w:sz w:val="20"/>
          <w:szCs w:val="20"/>
        </w:rPr>
        <w:t>pplication form</w:t>
      </w:r>
      <w:r>
        <w:rPr>
          <w:rFonts w:ascii="Source Sans Pro" w:hAnsi="Source Sans Pro"/>
          <w:sz w:val="20"/>
          <w:szCs w:val="20"/>
        </w:rPr>
        <w:t>s</w:t>
      </w:r>
      <w:r w:rsidRPr="000E6DE8">
        <w:rPr>
          <w:rFonts w:ascii="Source Sans Pro" w:hAnsi="Source Sans Pro"/>
          <w:sz w:val="20"/>
          <w:szCs w:val="20"/>
        </w:rPr>
        <w:t xml:space="preserve"> a part of this agreement</w:t>
      </w:r>
      <w:r>
        <w:rPr>
          <w:rFonts w:ascii="Source Sans Pro" w:hAnsi="Source Sans Pro"/>
          <w:sz w:val="20"/>
          <w:szCs w:val="20"/>
        </w:rPr>
        <w:t xml:space="preserve"> as may be varied from time to time by you and the Foundation in writing. It sets out</w:t>
      </w:r>
      <w:r w:rsidRPr="000E6DE8">
        <w:rPr>
          <w:rFonts w:ascii="Source Sans Pro" w:hAnsi="Source Sans Pro"/>
          <w:sz w:val="20"/>
          <w:szCs w:val="20"/>
        </w:rPr>
        <w:t xml:space="preserve"> as how the funding </w:t>
      </w:r>
      <w:r>
        <w:rPr>
          <w:rFonts w:ascii="Source Sans Pro" w:hAnsi="Source Sans Pro"/>
          <w:sz w:val="20"/>
          <w:szCs w:val="20"/>
        </w:rPr>
        <w:t xml:space="preserve">is </w:t>
      </w:r>
      <w:r w:rsidRPr="000E6DE8">
        <w:rPr>
          <w:rFonts w:ascii="Source Sans Pro" w:hAnsi="Source Sans Pro"/>
          <w:sz w:val="20"/>
          <w:szCs w:val="20"/>
        </w:rPr>
        <w:t>to be used</w:t>
      </w:r>
      <w:r>
        <w:rPr>
          <w:rFonts w:ascii="Source Sans Pro" w:hAnsi="Source Sans Pro"/>
          <w:sz w:val="20"/>
          <w:szCs w:val="20"/>
        </w:rPr>
        <w:t xml:space="preserve"> to carry out the Programme including: </w:t>
      </w:r>
    </w:p>
    <w:p w14:paraId="6B682628" w14:textId="77777777" w:rsidR="00A46038" w:rsidRPr="002E5B7F" w:rsidRDefault="00A46038" w:rsidP="00A46038">
      <w:pPr>
        <w:numPr>
          <w:ilvl w:val="0"/>
          <w:numId w:val="2"/>
        </w:numPr>
        <w:spacing w:line="276" w:lineRule="auto"/>
        <w:jc w:val="both"/>
        <w:rPr>
          <w:rFonts w:ascii="Source Sans Pro" w:hAnsi="Source Sans Pro"/>
          <w:sz w:val="20"/>
          <w:szCs w:val="20"/>
        </w:rPr>
      </w:pPr>
      <w:r w:rsidRPr="002E5B7F">
        <w:rPr>
          <w:rFonts w:ascii="Source Sans Pro" w:hAnsi="Source Sans Pro"/>
          <w:sz w:val="20"/>
          <w:szCs w:val="20"/>
        </w:rPr>
        <w:t xml:space="preserve">using the Grant for the Programme; and </w:t>
      </w:r>
    </w:p>
    <w:p w14:paraId="158CB0DD" w14:textId="77777777" w:rsidR="00A46038" w:rsidRPr="002E5B7F" w:rsidRDefault="00A46038" w:rsidP="00A46038">
      <w:pPr>
        <w:numPr>
          <w:ilvl w:val="0"/>
          <w:numId w:val="2"/>
        </w:numPr>
        <w:spacing w:line="276" w:lineRule="auto"/>
        <w:jc w:val="both"/>
        <w:rPr>
          <w:rFonts w:ascii="Source Sans Pro" w:hAnsi="Source Sans Pro"/>
          <w:sz w:val="20"/>
          <w:szCs w:val="20"/>
        </w:rPr>
      </w:pPr>
      <w:r w:rsidRPr="002E5B7F">
        <w:rPr>
          <w:rFonts w:ascii="Source Sans Pro" w:hAnsi="Source Sans Pro"/>
          <w:sz w:val="20"/>
          <w:szCs w:val="20"/>
        </w:rPr>
        <w:t>not sub-granting the Grant to any third party without prior written consent by the Foundation</w:t>
      </w:r>
      <w:r>
        <w:rPr>
          <w:rFonts w:ascii="Source Sans Pro" w:hAnsi="Source Sans Pro"/>
          <w:sz w:val="20"/>
          <w:szCs w:val="20"/>
        </w:rPr>
        <w:t xml:space="preserve"> (unless this has been approved in the Application)</w:t>
      </w:r>
      <w:r w:rsidRPr="002E5B7F">
        <w:rPr>
          <w:rFonts w:ascii="Source Sans Pro" w:hAnsi="Source Sans Pro"/>
          <w:sz w:val="20"/>
          <w:szCs w:val="20"/>
        </w:rPr>
        <w:t>. Even when any sub-grant is consented by the Foundation</w:t>
      </w:r>
      <w:r w:rsidRPr="002E5B7F">
        <w:rPr>
          <w:rFonts w:ascii="Source Sans Pro" w:hAnsi="Source Sans Pro" w:hint="eastAsia"/>
          <w:sz w:val="20"/>
          <w:szCs w:val="20"/>
        </w:rPr>
        <w:t>,</w:t>
      </w:r>
      <w:r w:rsidRPr="002E5B7F">
        <w:rPr>
          <w:rFonts w:ascii="Source Sans Pro" w:hAnsi="Source Sans Pro"/>
          <w:sz w:val="20"/>
          <w:szCs w:val="20"/>
        </w:rPr>
        <w:t xml:space="preserve"> you shall (i) ensure the </w:t>
      </w:r>
      <w:r w:rsidRPr="0080079A">
        <w:rPr>
          <w:rFonts w:ascii="Source Sans Pro" w:hAnsi="Source Sans Pro"/>
          <w:sz w:val="20"/>
          <w:szCs w:val="20"/>
        </w:rPr>
        <w:t>third party</w:t>
      </w:r>
      <w:r w:rsidRPr="002E5B7F">
        <w:rPr>
          <w:rFonts w:ascii="Source Sans Pro" w:hAnsi="Source Sans Pro"/>
          <w:sz w:val="20"/>
          <w:szCs w:val="20"/>
        </w:rPr>
        <w:t xml:space="preserve"> fully complies with the conditions of this agreement and (ii) at all times remain responsible for the proper performance of this agreement and for all the acts and omissions of the </w:t>
      </w:r>
      <w:r w:rsidRPr="0080079A">
        <w:rPr>
          <w:rFonts w:ascii="Source Sans Pro" w:hAnsi="Source Sans Pro"/>
          <w:sz w:val="20"/>
          <w:szCs w:val="20"/>
        </w:rPr>
        <w:t>third party</w:t>
      </w:r>
      <w:r w:rsidRPr="002E5B7F">
        <w:rPr>
          <w:rFonts w:ascii="Source Sans Pro" w:hAnsi="Source Sans Pro"/>
          <w:sz w:val="20"/>
          <w:szCs w:val="20"/>
        </w:rPr>
        <w:t xml:space="preserve"> in connection with the Grant.</w:t>
      </w:r>
    </w:p>
    <w:p w14:paraId="5169CA27" w14:textId="77777777" w:rsidR="00A46038" w:rsidRPr="000E6DE8" w:rsidRDefault="00A46038" w:rsidP="00A46038">
      <w:pPr>
        <w:spacing w:line="276" w:lineRule="auto"/>
        <w:ind w:left="284" w:hanging="284"/>
        <w:jc w:val="both"/>
        <w:rPr>
          <w:rFonts w:ascii="Source Sans Pro" w:hAnsi="Source Sans Pro"/>
          <w:sz w:val="20"/>
          <w:szCs w:val="20"/>
        </w:rPr>
      </w:pPr>
    </w:p>
    <w:p w14:paraId="627D1907" w14:textId="77777777" w:rsidR="00A46038" w:rsidRPr="000E6DE8" w:rsidRDefault="00A46038" w:rsidP="00A46038">
      <w:pPr>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The amount stated above is the maximum total funding to be provided to you by the Foundation under this agreement, including any liability for tax.</w:t>
      </w:r>
      <w:r>
        <w:rPr>
          <w:rFonts w:ascii="Source Sans Pro" w:hAnsi="Source Sans Pro"/>
          <w:sz w:val="20"/>
          <w:szCs w:val="20"/>
        </w:rPr>
        <w:t xml:space="preserve"> Payment of the Grant shall be made in instalments in accordance with Table B. In the event you have not utilised the relevant amounts paid prior to the next due date, the Foundation reserves the right to defer such payment until the following due date and Table B shall be amended accordingly.  </w:t>
      </w:r>
    </w:p>
    <w:p w14:paraId="7435F9BB" w14:textId="77777777" w:rsidR="00A46038" w:rsidRPr="000E6DE8" w:rsidRDefault="00A46038" w:rsidP="00A46038">
      <w:pPr>
        <w:spacing w:line="276" w:lineRule="auto"/>
        <w:ind w:left="284" w:hanging="284"/>
        <w:jc w:val="both"/>
        <w:rPr>
          <w:rFonts w:ascii="Source Sans Pro" w:hAnsi="Source Sans Pro"/>
          <w:sz w:val="20"/>
          <w:szCs w:val="20"/>
        </w:rPr>
      </w:pPr>
    </w:p>
    <w:p w14:paraId="55BA731E" w14:textId="1A3A073D" w:rsidR="00A46038" w:rsidRPr="000E6DE8" w:rsidRDefault="00A46038" w:rsidP="00A46038">
      <w:pPr>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Please quote your grant reference number</w:t>
      </w:r>
      <w:r w:rsidR="00230AA9">
        <w:rPr>
          <w:rFonts w:ascii="Source Sans Pro" w:hAnsi="Source Sans Pro"/>
          <w:sz w:val="20"/>
          <w:szCs w:val="20"/>
        </w:rPr>
        <w:t xml:space="preserve"> xxx </w:t>
      </w:r>
      <w:r w:rsidRPr="000E6DE8">
        <w:rPr>
          <w:rFonts w:ascii="Source Sans Pro" w:hAnsi="Source Sans Pro"/>
          <w:bCs/>
          <w:sz w:val="20"/>
          <w:szCs w:val="20"/>
        </w:rPr>
        <w:t xml:space="preserve"> </w:t>
      </w:r>
      <w:r w:rsidRPr="000E6DE8">
        <w:rPr>
          <w:rFonts w:ascii="Source Sans Pro" w:hAnsi="Source Sans Pro"/>
          <w:sz w:val="20"/>
          <w:szCs w:val="20"/>
        </w:rPr>
        <w:t xml:space="preserve">in all correspondence with </w:t>
      </w:r>
      <w:r>
        <w:rPr>
          <w:rFonts w:ascii="Source Sans Pro" w:hAnsi="Source Sans Pro"/>
          <w:sz w:val="20"/>
          <w:szCs w:val="20"/>
        </w:rPr>
        <w:t>the Foundation</w:t>
      </w:r>
      <w:r w:rsidRPr="000E6DE8">
        <w:rPr>
          <w:rFonts w:ascii="Source Sans Pro" w:hAnsi="Source Sans Pro"/>
          <w:sz w:val="20"/>
          <w:szCs w:val="20"/>
        </w:rPr>
        <w:t>.</w:t>
      </w:r>
    </w:p>
    <w:p w14:paraId="6CDF2D39" w14:textId="77777777" w:rsidR="00A46038" w:rsidRPr="000E6DE8" w:rsidRDefault="00A46038" w:rsidP="00A46038">
      <w:pPr>
        <w:spacing w:line="276" w:lineRule="auto"/>
        <w:ind w:left="284" w:hanging="284"/>
        <w:jc w:val="both"/>
        <w:rPr>
          <w:rFonts w:ascii="Source Sans Pro" w:hAnsi="Source Sans Pro"/>
          <w:sz w:val="20"/>
          <w:szCs w:val="20"/>
        </w:rPr>
      </w:pPr>
    </w:p>
    <w:p w14:paraId="48D6D00E" w14:textId="0DF7C493" w:rsidR="00A46038" w:rsidRPr="000E6DE8" w:rsidRDefault="00A46038" w:rsidP="00A46038">
      <w:pPr>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Your Case officer in the Foundation for this grant is</w:t>
      </w:r>
      <w:r w:rsidR="00230AA9">
        <w:rPr>
          <w:rFonts w:ascii="Source Sans Pro" w:hAnsi="Source Sans Pro"/>
          <w:sz w:val="20"/>
          <w:szCs w:val="20"/>
        </w:rPr>
        <w:t xml:space="preserve"> xxx</w:t>
      </w:r>
      <w:r w:rsidRPr="000E6DE8">
        <w:rPr>
          <w:rFonts w:ascii="Source Sans Pro" w:hAnsi="Source Sans Pro"/>
          <w:sz w:val="20"/>
          <w:szCs w:val="20"/>
        </w:rPr>
        <w:t>.</w:t>
      </w:r>
    </w:p>
    <w:p w14:paraId="73F875BC" w14:textId="77777777" w:rsidR="00A46038" w:rsidRPr="000E6DE8" w:rsidRDefault="00A46038" w:rsidP="00A46038">
      <w:pPr>
        <w:pStyle w:val="Normal0"/>
        <w:spacing w:line="276" w:lineRule="auto"/>
        <w:ind w:left="284" w:hanging="284"/>
        <w:jc w:val="both"/>
        <w:rPr>
          <w:rFonts w:ascii="Source Sans Pro" w:hAnsi="Source Sans Pro"/>
          <w:sz w:val="20"/>
          <w:szCs w:val="20"/>
        </w:rPr>
      </w:pPr>
    </w:p>
    <w:p w14:paraId="1DC9A689" w14:textId="1F22F4C8" w:rsidR="00A46038" w:rsidRPr="000E6DE8" w:rsidRDefault="00A46038" w:rsidP="00A46038">
      <w:pPr>
        <w:numPr>
          <w:ilvl w:val="0"/>
          <w:numId w:val="1"/>
        </w:numPr>
        <w:spacing w:line="276" w:lineRule="auto"/>
        <w:ind w:left="284" w:hanging="284"/>
        <w:jc w:val="both"/>
        <w:rPr>
          <w:rFonts w:ascii="Source Sans Pro" w:hAnsi="Source Sans Pro"/>
          <w:sz w:val="20"/>
          <w:szCs w:val="20"/>
        </w:rPr>
      </w:pPr>
      <w:bookmarkStart w:id="0" w:name="_Hlk14858056"/>
      <w:r w:rsidRPr="000E6DE8">
        <w:rPr>
          <w:rFonts w:ascii="Source Sans Pro" w:hAnsi="Source Sans Pro"/>
          <w:sz w:val="20"/>
          <w:szCs w:val="20"/>
        </w:rPr>
        <w:t>Your contact for this Grant is</w:t>
      </w:r>
      <w:r w:rsidR="00230AA9">
        <w:rPr>
          <w:rFonts w:ascii="Source Sans Pro" w:hAnsi="Source Sans Pro"/>
          <w:sz w:val="20"/>
          <w:szCs w:val="20"/>
        </w:rPr>
        <w:t xml:space="preserve"> xxx</w:t>
      </w:r>
      <w:r w:rsidRPr="000E6DE8">
        <w:rPr>
          <w:rFonts w:ascii="Source Sans Pro" w:hAnsi="Source Sans Pro"/>
          <w:sz w:val="20"/>
          <w:szCs w:val="20"/>
        </w:rPr>
        <w:t>.</w:t>
      </w:r>
    </w:p>
    <w:p w14:paraId="5C068559" w14:textId="77777777" w:rsidR="00A46038" w:rsidRPr="000E6DE8" w:rsidRDefault="00A46038" w:rsidP="00A46038">
      <w:pPr>
        <w:pStyle w:val="ListParagraph"/>
        <w:spacing w:line="276" w:lineRule="auto"/>
        <w:ind w:left="284" w:hanging="284"/>
        <w:jc w:val="both"/>
        <w:rPr>
          <w:rFonts w:ascii="Source Sans Pro" w:hAnsi="Source Sans Pro"/>
          <w:sz w:val="20"/>
          <w:szCs w:val="20"/>
        </w:rPr>
      </w:pPr>
    </w:p>
    <w:p w14:paraId="01368E4A" w14:textId="77777777" w:rsidR="00A46038" w:rsidRPr="000E6DE8" w:rsidRDefault="00A46038" w:rsidP="00A46038">
      <w:pPr>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If your contact for the Grant is unable to continue in that capacity, you must promptly notify the Foundation. Your contact should not pass on their log on details to the Foundation’s online grants management system to any successor. The successor must register in the Foundation’s online grants management system, notify the Foundation, and the Foundation will give them access to the Grant</w:t>
      </w:r>
      <w:r>
        <w:rPr>
          <w:rFonts w:ascii="Source Sans Pro" w:hAnsi="Source Sans Pro"/>
          <w:sz w:val="20"/>
          <w:szCs w:val="20"/>
        </w:rPr>
        <w:t xml:space="preserve"> via the grants management system</w:t>
      </w:r>
      <w:r w:rsidRPr="000E6DE8">
        <w:rPr>
          <w:rFonts w:ascii="Source Sans Pro" w:hAnsi="Source Sans Pro"/>
          <w:sz w:val="20"/>
          <w:szCs w:val="20"/>
        </w:rPr>
        <w:t>.</w:t>
      </w:r>
    </w:p>
    <w:bookmarkEnd w:id="0"/>
    <w:p w14:paraId="24FD5007" w14:textId="77777777" w:rsidR="00A46038" w:rsidRPr="000E6DE8" w:rsidRDefault="00A46038" w:rsidP="00A46038">
      <w:pPr>
        <w:pStyle w:val="ListParagraph"/>
        <w:spacing w:line="276" w:lineRule="auto"/>
        <w:ind w:left="284" w:hanging="284"/>
        <w:jc w:val="both"/>
        <w:rPr>
          <w:rFonts w:ascii="Source Sans Pro" w:hAnsi="Source Sans Pro"/>
          <w:sz w:val="20"/>
          <w:szCs w:val="20"/>
        </w:rPr>
      </w:pPr>
    </w:p>
    <w:p w14:paraId="24F3D74A" w14:textId="77777777" w:rsidR="00A46038" w:rsidRPr="000E6DE8" w:rsidRDefault="00A46038" w:rsidP="00A46038">
      <w:pPr>
        <w:pStyle w:val="Normal0"/>
        <w:numPr>
          <w:ilvl w:val="0"/>
          <w:numId w:val="1"/>
        </w:numPr>
        <w:spacing w:line="276" w:lineRule="auto"/>
        <w:ind w:left="284" w:hanging="284"/>
        <w:jc w:val="both"/>
        <w:rPr>
          <w:rFonts w:ascii="Source Sans Pro" w:hAnsi="Source Sans Pro"/>
          <w:sz w:val="20"/>
          <w:szCs w:val="20"/>
        </w:rPr>
      </w:pPr>
      <w:r w:rsidRPr="00C30B92">
        <w:rPr>
          <w:rFonts w:ascii="Source Sans Pro" w:hAnsi="Source Sans Pro"/>
          <w:sz w:val="20"/>
          <w:szCs w:val="20"/>
        </w:rPr>
        <w:t xml:space="preserve">You and the Foundation recognise the value in publicising the existence of the </w:t>
      </w:r>
      <w:r>
        <w:rPr>
          <w:rFonts w:ascii="Source Sans Pro" w:hAnsi="Source Sans Pro"/>
          <w:sz w:val="20"/>
          <w:szCs w:val="20"/>
        </w:rPr>
        <w:t xml:space="preserve">Grant and the </w:t>
      </w:r>
      <w:r w:rsidRPr="00C30B92">
        <w:rPr>
          <w:rFonts w:ascii="Source Sans Pro" w:hAnsi="Source Sans Pro"/>
          <w:sz w:val="20"/>
          <w:szCs w:val="20"/>
        </w:rPr>
        <w:t>Programme.</w:t>
      </w:r>
      <w:r>
        <w:rPr>
          <w:rFonts w:ascii="Source Sans Pro" w:hAnsi="Source Sans Pro"/>
          <w:sz w:val="20"/>
          <w:szCs w:val="20"/>
        </w:rPr>
        <w:t xml:space="preserve"> Accordingly, you hereby agree for the Foundation to publicise the same which may include reference to your name. </w:t>
      </w:r>
      <w:r w:rsidRPr="000E6DE8">
        <w:rPr>
          <w:rFonts w:ascii="Source Sans Pro" w:hAnsi="Source Sans Pro"/>
          <w:sz w:val="20"/>
          <w:szCs w:val="20"/>
        </w:rPr>
        <w:t xml:space="preserve">If any acknowledgement of funding is to be made by you then this should </w:t>
      </w:r>
      <w:r>
        <w:rPr>
          <w:rFonts w:ascii="Source Sans Pro" w:hAnsi="Source Sans Pro"/>
          <w:sz w:val="20"/>
          <w:szCs w:val="20"/>
        </w:rPr>
        <w:t>refer</w:t>
      </w:r>
      <w:r w:rsidRPr="000E6DE8">
        <w:rPr>
          <w:rFonts w:ascii="Source Sans Pro" w:hAnsi="Source Sans Pro"/>
          <w:sz w:val="20"/>
          <w:szCs w:val="20"/>
        </w:rPr>
        <w:t xml:space="preserve"> to ‘Lloyd’s Register Foundation’ and the Foundation’s logo and description should be used, where appropriate, on any publicity materials produced by you in connection with this agreement letter. </w:t>
      </w:r>
      <w:r>
        <w:rPr>
          <w:rFonts w:ascii="Source Sans Pro" w:hAnsi="Source Sans Pro"/>
          <w:sz w:val="20"/>
          <w:szCs w:val="20"/>
        </w:rPr>
        <w:t>You must request for a copy of t</w:t>
      </w:r>
      <w:r w:rsidRPr="000E6DE8">
        <w:rPr>
          <w:rFonts w:ascii="Source Sans Pro" w:hAnsi="Source Sans Pro"/>
          <w:sz w:val="20"/>
          <w:szCs w:val="20"/>
        </w:rPr>
        <w:t>he Foundation</w:t>
      </w:r>
      <w:r>
        <w:rPr>
          <w:rFonts w:ascii="Source Sans Pro" w:hAnsi="Source Sans Pro"/>
          <w:sz w:val="20"/>
          <w:szCs w:val="20"/>
        </w:rPr>
        <w:t>’s</w:t>
      </w:r>
      <w:r w:rsidRPr="000E6DE8">
        <w:rPr>
          <w:rFonts w:ascii="Source Sans Pro" w:hAnsi="Source Sans Pro"/>
          <w:sz w:val="20"/>
          <w:szCs w:val="20"/>
        </w:rPr>
        <w:t xml:space="preserve"> logo and </w:t>
      </w:r>
      <w:r>
        <w:rPr>
          <w:rFonts w:ascii="Source Sans Pro" w:hAnsi="Source Sans Pro"/>
          <w:sz w:val="20"/>
          <w:szCs w:val="20"/>
        </w:rPr>
        <w:t>comply with the Branding Policy</w:t>
      </w:r>
      <w:r w:rsidRPr="000E6DE8">
        <w:rPr>
          <w:rFonts w:ascii="Source Sans Pro" w:hAnsi="Source Sans Pro"/>
          <w:sz w:val="20"/>
          <w:szCs w:val="20"/>
        </w:rPr>
        <w:t xml:space="preserve"> </w:t>
      </w:r>
      <w:r>
        <w:rPr>
          <w:rFonts w:ascii="Source Sans Pro" w:hAnsi="Source Sans Pro"/>
          <w:sz w:val="20"/>
          <w:szCs w:val="20"/>
        </w:rPr>
        <w:t>in relation to the use of the Foundation’s logo</w:t>
      </w:r>
      <w:r w:rsidRPr="000E6DE8">
        <w:rPr>
          <w:rFonts w:ascii="Source Sans Pro" w:hAnsi="Source Sans Pro"/>
          <w:sz w:val="20"/>
          <w:szCs w:val="20"/>
        </w:rPr>
        <w:t>.</w:t>
      </w:r>
      <w:r>
        <w:rPr>
          <w:rFonts w:ascii="Source Sans Pro" w:hAnsi="Source Sans Pro"/>
          <w:sz w:val="20"/>
          <w:szCs w:val="20"/>
        </w:rPr>
        <w:t xml:space="preserve"> For the avoidance of doubt if the publication contemplated herein goes further than announcement of the Programme and funding then the provisions of the Branding Policy shall apply. </w:t>
      </w:r>
    </w:p>
    <w:p w14:paraId="39970072" w14:textId="77777777" w:rsidR="00A46038" w:rsidRPr="00DB2037" w:rsidRDefault="00A46038" w:rsidP="00A46038">
      <w:pPr>
        <w:pStyle w:val="Normal0"/>
        <w:spacing w:line="276" w:lineRule="auto"/>
        <w:jc w:val="both"/>
        <w:rPr>
          <w:rFonts w:ascii="Source Sans Pro" w:hAnsi="Source Sans Pro"/>
          <w:sz w:val="20"/>
          <w:szCs w:val="20"/>
        </w:rPr>
      </w:pPr>
      <w:bookmarkStart w:id="1" w:name="_Hlk528332633"/>
    </w:p>
    <w:p w14:paraId="70F8ED57" w14:textId="77777777" w:rsidR="00A46038" w:rsidRPr="0080079A" w:rsidRDefault="00A46038" w:rsidP="00A46038">
      <w:pPr>
        <w:pStyle w:val="Normal0"/>
        <w:numPr>
          <w:ilvl w:val="0"/>
          <w:numId w:val="1"/>
        </w:numPr>
        <w:spacing w:line="276" w:lineRule="auto"/>
        <w:ind w:left="284" w:hanging="284"/>
        <w:jc w:val="both"/>
        <w:rPr>
          <w:rFonts w:ascii="Source Sans Pro" w:hAnsi="Source Sans Pro"/>
          <w:sz w:val="20"/>
          <w:szCs w:val="20"/>
        </w:rPr>
      </w:pPr>
      <w:r w:rsidRPr="000D75A0">
        <w:rPr>
          <w:rFonts w:ascii="Source Sans Pro" w:hAnsi="Source Sans Pro"/>
          <w:sz w:val="20"/>
          <w:szCs w:val="20"/>
        </w:rPr>
        <w:t>All proposed publications (including online and offline press releases and statements) must comply with the</w:t>
      </w:r>
      <w:r>
        <w:rPr>
          <w:rFonts w:ascii="Source Sans Pro" w:hAnsi="Source Sans Pro"/>
          <w:sz w:val="20"/>
          <w:szCs w:val="20"/>
        </w:rPr>
        <w:t xml:space="preserve"> Foundation’s</w:t>
      </w:r>
      <w:r w:rsidRPr="000D75A0">
        <w:rPr>
          <w:rFonts w:ascii="Source Sans Pro" w:hAnsi="Source Sans Pro"/>
          <w:sz w:val="20"/>
          <w:szCs w:val="20"/>
        </w:rPr>
        <w:t xml:space="preserve"> Branding </w:t>
      </w:r>
      <w:r>
        <w:rPr>
          <w:rFonts w:ascii="Source Sans Pro" w:hAnsi="Source Sans Pro"/>
          <w:sz w:val="20"/>
          <w:szCs w:val="20"/>
        </w:rPr>
        <w:t>Policy w</w:t>
      </w:r>
      <w:r w:rsidRPr="000D75A0">
        <w:rPr>
          <w:rFonts w:ascii="Source Sans Pro" w:hAnsi="Source Sans Pro"/>
          <w:sz w:val="20"/>
          <w:szCs w:val="20"/>
        </w:rPr>
        <w:t xml:space="preserve">hich shall be deemed to be incorporated into this agreement. Such publication must acknowledge the Foundation and the Grant unless the Foundation has specifically requested not to be mentioned. </w:t>
      </w:r>
    </w:p>
    <w:bookmarkEnd w:id="1"/>
    <w:p w14:paraId="18B6158C" w14:textId="77777777" w:rsidR="00A46038" w:rsidRPr="00DB2037" w:rsidRDefault="00A46038" w:rsidP="00A46038">
      <w:pPr>
        <w:pStyle w:val="Normal0"/>
        <w:spacing w:line="276" w:lineRule="auto"/>
        <w:jc w:val="both"/>
        <w:rPr>
          <w:rFonts w:ascii="Source Sans Pro" w:hAnsi="Source Sans Pro"/>
          <w:sz w:val="20"/>
          <w:szCs w:val="20"/>
        </w:rPr>
      </w:pPr>
    </w:p>
    <w:p w14:paraId="1C6567EA" w14:textId="77777777" w:rsidR="00A46038" w:rsidRDefault="00A46038" w:rsidP="00A46038">
      <w:pPr>
        <w:pStyle w:val="Normal0"/>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lastRenderedPageBreak/>
        <w:t>If you become aware of any publicity generated externally by the Grant then you shall notify the Foundation immediately.</w:t>
      </w:r>
      <w:r>
        <w:rPr>
          <w:rFonts w:ascii="Source Sans Pro" w:hAnsi="Source Sans Pro"/>
          <w:sz w:val="20"/>
          <w:szCs w:val="20"/>
        </w:rPr>
        <w:t xml:space="preserve">  </w:t>
      </w:r>
    </w:p>
    <w:p w14:paraId="79503D7E" w14:textId="77777777" w:rsidR="00A46038" w:rsidRDefault="00A46038" w:rsidP="00A46038">
      <w:pPr>
        <w:pStyle w:val="ListParagraph"/>
        <w:ind w:left="284" w:hanging="284"/>
        <w:jc w:val="both"/>
        <w:rPr>
          <w:rFonts w:ascii="Source Sans Pro" w:hAnsi="Source Sans Pro"/>
          <w:sz w:val="20"/>
          <w:szCs w:val="20"/>
        </w:rPr>
      </w:pPr>
    </w:p>
    <w:p w14:paraId="1F3B29A2" w14:textId="6F888770" w:rsidR="000444B1" w:rsidRPr="000444B1" w:rsidRDefault="000444B1" w:rsidP="000444B1">
      <w:pPr>
        <w:pStyle w:val="Normal0"/>
        <w:numPr>
          <w:ilvl w:val="0"/>
          <w:numId w:val="1"/>
        </w:numPr>
        <w:ind w:left="284" w:hanging="284"/>
        <w:rPr>
          <w:rFonts w:ascii="Source Sans Pro" w:hAnsi="Source Sans Pro"/>
          <w:sz w:val="20"/>
          <w:szCs w:val="20"/>
        </w:rPr>
      </w:pPr>
      <w:bookmarkStart w:id="2" w:name="_Hlk16075672"/>
      <w:r w:rsidRPr="000444B1">
        <w:rPr>
          <w:rFonts w:ascii="Source Sans Pro" w:hAnsi="Source Sans Pro"/>
          <w:sz w:val="20"/>
          <w:szCs w:val="20"/>
        </w:rPr>
        <w:t xml:space="preserve">a.  </w:t>
      </w:r>
      <w:r>
        <w:rPr>
          <w:rFonts w:ascii="Source Sans Pro" w:hAnsi="Source Sans Pro"/>
          <w:sz w:val="20"/>
          <w:szCs w:val="20"/>
        </w:rPr>
        <w:tab/>
      </w:r>
      <w:r w:rsidRPr="000444B1">
        <w:rPr>
          <w:rFonts w:ascii="Source Sans Pro" w:hAnsi="Source Sans Pro"/>
          <w:sz w:val="20"/>
          <w:szCs w:val="20"/>
        </w:rPr>
        <w:t xml:space="preserve">You must notify the Foundation immediately on becoming aware of any ‘Serious Incident’ which </w:t>
      </w:r>
      <w:r w:rsidRPr="000444B1">
        <w:rPr>
          <w:rFonts w:ascii="Source Sans Pro" w:hAnsi="Source Sans Pro"/>
          <w:sz w:val="20"/>
          <w:szCs w:val="20"/>
        </w:rPr>
        <w:tab/>
        <w:t>affects your organisation.  For these purposes a ‘Serious Incident’ is an adverse event (actual or</w:t>
      </w:r>
    </w:p>
    <w:p w14:paraId="3BB8EDA4" w14:textId="77777777" w:rsidR="000444B1" w:rsidRPr="000444B1" w:rsidRDefault="000444B1" w:rsidP="000444B1">
      <w:pPr>
        <w:pStyle w:val="Normal0"/>
        <w:ind w:left="720"/>
        <w:rPr>
          <w:rFonts w:ascii="Source Sans Pro" w:hAnsi="Source Sans Pro"/>
          <w:sz w:val="20"/>
          <w:szCs w:val="20"/>
        </w:rPr>
      </w:pPr>
      <w:r w:rsidRPr="000444B1">
        <w:rPr>
          <w:rFonts w:ascii="Source Sans Pro" w:hAnsi="Source Sans Pro"/>
          <w:sz w:val="20"/>
          <w:szCs w:val="20"/>
        </w:rPr>
        <w:t>alleged) which results in or risks significant harm to people by you, (</w:t>
      </w:r>
      <w:proofErr w:type="gramStart"/>
      <w:r w:rsidRPr="000444B1">
        <w:rPr>
          <w:rFonts w:ascii="Source Sans Pro" w:hAnsi="Source Sans Pro"/>
          <w:sz w:val="20"/>
          <w:szCs w:val="20"/>
        </w:rPr>
        <w:t>whether or not</w:t>
      </w:r>
      <w:proofErr w:type="gramEnd"/>
      <w:r w:rsidRPr="000444B1">
        <w:rPr>
          <w:rFonts w:ascii="Source Sans Pro" w:hAnsi="Source Sans Pro"/>
          <w:sz w:val="20"/>
          <w:szCs w:val="20"/>
        </w:rPr>
        <w:t xml:space="preserve"> funded by the Grant), may result in loss of your money or assets or damage to your good standing or reputation.  </w:t>
      </w:r>
    </w:p>
    <w:p w14:paraId="4081727D" w14:textId="77777777" w:rsidR="000444B1" w:rsidRPr="000444B1" w:rsidRDefault="000444B1" w:rsidP="000444B1">
      <w:pPr>
        <w:pStyle w:val="Normal0"/>
        <w:spacing w:line="276" w:lineRule="auto"/>
        <w:ind w:left="284"/>
        <w:jc w:val="both"/>
        <w:rPr>
          <w:rFonts w:ascii="Source Sans Pro" w:hAnsi="Source Sans Pro"/>
          <w:sz w:val="20"/>
          <w:szCs w:val="20"/>
        </w:rPr>
      </w:pPr>
    </w:p>
    <w:p w14:paraId="4111EAF2" w14:textId="77777777" w:rsidR="000444B1" w:rsidRPr="000444B1" w:rsidRDefault="000444B1" w:rsidP="000444B1">
      <w:pPr>
        <w:pStyle w:val="Normal0"/>
        <w:ind w:left="720" w:hanging="436"/>
        <w:rPr>
          <w:rFonts w:ascii="Source Sans Pro" w:hAnsi="Source Sans Pro"/>
          <w:sz w:val="20"/>
          <w:szCs w:val="20"/>
        </w:rPr>
      </w:pPr>
      <w:r w:rsidRPr="000444B1">
        <w:rPr>
          <w:rFonts w:ascii="Source Sans Pro" w:hAnsi="Source Sans Pro"/>
          <w:sz w:val="20"/>
          <w:szCs w:val="20"/>
        </w:rPr>
        <w:t>b.</w:t>
      </w:r>
      <w:r w:rsidRPr="000444B1">
        <w:rPr>
          <w:rFonts w:ascii="Source Sans Pro" w:hAnsi="Source Sans Pro"/>
          <w:sz w:val="20"/>
          <w:szCs w:val="20"/>
        </w:rPr>
        <w:tab/>
        <w:t xml:space="preserve">In the event you are a UK charity you shall notify the Foundation of any reporting of Serious Incidents required as set out on the UK Charity Commission website:  </w:t>
      </w:r>
    </w:p>
    <w:p w14:paraId="676F0EF8" w14:textId="77777777" w:rsidR="000444B1" w:rsidRPr="000444B1" w:rsidRDefault="000444B1" w:rsidP="000444B1">
      <w:pPr>
        <w:pStyle w:val="Normal0"/>
        <w:ind w:left="284"/>
        <w:rPr>
          <w:rFonts w:ascii="Source Sans Pro" w:hAnsi="Source Sans Pro"/>
          <w:sz w:val="20"/>
          <w:szCs w:val="20"/>
        </w:rPr>
      </w:pPr>
    </w:p>
    <w:p w14:paraId="2A9E1DC1" w14:textId="77777777" w:rsidR="000444B1" w:rsidRPr="000444B1" w:rsidRDefault="000444B1" w:rsidP="000444B1">
      <w:pPr>
        <w:pStyle w:val="Normal0"/>
        <w:ind w:left="284" w:firstLine="436"/>
        <w:rPr>
          <w:rFonts w:ascii="Source Sans Pro" w:hAnsi="Source Sans Pro"/>
          <w:sz w:val="20"/>
          <w:szCs w:val="20"/>
        </w:rPr>
      </w:pPr>
      <w:r w:rsidRPr="000444B1">
        <w:rPr>
          <w:rFonts w:ascii="Source Sans Pro" w:hAnsi="Source Sans Pro"/>
          <w:sz w:val="20"/>
          <w:szCs w:val="20"/>
        </w:rPr>
        <w:t>Any breach of this clause may result in termination of this agreement pursuant to clause 23.</w:t>
      </w:r>
    </w:p>
    <w:p w14:paraId="2FCBBADD" w14:textId="3293EA19" w:rsidR="00A46038" w:rsidRPr="000444B1" w:rsidRDefault="00A46038" w:rsidP="000444B1">
      <w:pPr>
        <w:pStyle w:val="Normal0"/>
        <w:spacing w:line="276" w:lineRule="auto"/>
        <w:ind w:left="284"/>
        <w:jc w:val="both"/>
        <w:rPr>
          <w:rFonts w:ascii="Source Sans Pro" w:hAnsi="Source Sans Pro"/>
          <w:sz w:val="20"/>
          <w:szCs w:val="20"/>
        </w:rPr>
      </w:pPr>
    </w:p>
    <w:p w14:paraId="35CC7ED0" w14:textId="77777777" w:rsidR="00A46038" w:rsidRDefault="00A46038" w:rsidP="00A46038">
      <w:pPr>
        <w:numPr>
          <w:ilvl w:val="0"/>
          <w:numId w:val="1"/>
        </w:numPr>
        <w:spacing w:line="276" w:lineRule="auto"/>
        <w:ind w:left="284" w:hanging="284"/>
        <w:jc w:val="both"/>
        <w:rPr>
          <w:rFonts w:ascii="Source Sans Pro" w:hAnsi="Source Sans Pro"/>
          <w:sz w:val="20"/>
          <w:szCs w:val="20"/>
        </w:rPr>
      </w:pPr>
      <w:r>
        <w:rPr>
          <w:rFonts w:ascii="Source Sans Pro" w:hAnsi="Source Sans Pro"/>
          <w:sz w:val="20"/>
          <w:szCs w:val="20"/>
        </w:rPr>
        <w:t xml:space="preserve"> </w:t>
      </w:r>
      <w:hyperlink r:id="rId7" w:history="1"/>
      <w:r w:rsidRPr="00412193">
        <w:rPr>
          <w:rFonts w:ascii="Source Sans Pro" w:hAnsi="Source Sans Pro"/>
          <w:sz w:val="20"/>
          <w:szCs w:val="20"/>
        </w:rPr>
        <w:t xml:space="preserve">  </w:t>
      </w:r>
      <w:bookmarkEnd w:id="2"/>
      <w:r w:rsidRPr="000E6DE8">
        <w:rPr>
          <w:rFonts w:ascii="Source Sans Pro" w:hAnsi="Source Sans Pro"/>
          <w:sz w:val="20"/>
          <w:szCs w:val="20"/>
        </w:rPr>
        <w:t xml:space="preserve">You must complete </w:t>
      </w:r>
      <w:r w:rsidRPr="00CD30FB">
        <w:rPr>
          <w:rFonts w:ascii="Source Sans Pro" w:hAnsi="Source Sans Pro"/>
          <w:sz w:val="20"/>
          <w:szCs w:val="20"/>
        </w:rPr>
        <w:t>written reports to</w:t>
      </w:r>
      <w:r w:rsidRPr="000E6DE8">
        <w:rPr>
          <w:rFonts w:ascii="Source Sans Pro" w:hAnsi="Source Sans Pro"/>
          <w:sz w:val="20"/>
          <w:szCs w:val="20"/>
        </w:rPr>
        <w:t xml:space="preserve"> the Foundation as set out</w:t>
      </w:r>
      <w:r>
        <w:rPr>
          <w:rFonts w:ascii="Source Sans Pro" w:hAnsi="Source Sans Pro"/>
          <w:sz w:val="20"/>
          <w:szCs w:val="20"/>
        </w:rPr>
        <w:t xml:space="preserve"> at Table A</w:t>
      </w:r>
      <w:r w:rsidRPr="000E6DE8">
        <w:rPr>
          <w:rFonts w:ascii="Source Sans Pro" w:hAnsi="Source Sans Pro"/>
          <w:sz w:val="20"/>
          <w:szCs w:val="20"/>
        </w:rPr>
        <w:t xml:space="preserve"> above</w:t>
      </w:r>
      <w:r>
        <w:rPr>
          <w:rFonts w:ascii="Source Sans Pro" w:hAnsi="Source Sans Pro"/>
          <w:sz w:val="20"/>
          <w:szCs w:val="20"/>
        </w:rPr>
        <w:t xml:space="preserve"> (and described in Schedule 2)</w:t>
      </w:r>
      <w:r w:rsidRPr="000E6DE8">
        <w:rPr>
          <w:rFonts w:ascii="Source Sans Pro" w:hAnsi="Source Sans Pro"/>
          <w:sz w:val="20"/>
          <w:szCs w:val="20"/>
        </w:rPr>
        <w:t xml:space="preserve">, through the Foundation’s online grants management system. You must report on the outcomes and impact of the Grant </w:t>
      </w:r>
      <w:r w:rsidRPr="000E6DE8">
        <w:rPr>
          <w:rFonts w:ascii="Source Sans Pro" w:hAnsi="Source Sans Pro"/>
          <w:sz w:val="20"/>
          <w:szCs w:val="20"/>
          <w:lang w:val="en-US"/>
        </w:rPr>
        <w:t xml:space="preserve">and </w:t>
      </w:r>
      <w:r w:rsidRPr="000E6DE8">
        <w:rPr>
          <w:rFonts w:ascii="Source Sans Pro" w:hAnsi="Source Sans Pro"/>
          <w:sz w:val="20"/>
          <w:szCs w:val="20"/>
        </w:rPr>
        <w:t xml:space="preserve">provide all the information requested in the format </w:t>
      </w:r>
      <w:r>
        <w:rPr>
          <w:rFonts w:ascii="Source Sans Pro" w:hAnsi="Source Sans Pro"/>
          <w:sz w:val="20"/>
          <w:szCs w:val="20"/>
        </w:rPr>
        <w:t>required</w:t>
      </w:r>
      <w:r w:rsidRPr="000E6DE8">
        <w:rPr>
          <w:rFonts w:ascii="Source Sans Pro" w:hAnsi="Source Sans Pro"/>
          <w:sz w:val="20"/>
          <w:szCs w:val="20"/>
        </w:rPr>
        <w:t xml:space="preserve"> by the Foundation.</w:t>
      </w:r>
    </w:p>
    <w:p w14:paraId="0129B2D4" w14:textId="77777777" w:rsidR="00A46038" w:rsidRPr="000E6DE8" w:rsidRDefault="00A46038" w:rsidP="00A46038">
      <w:pPr>
        <w:spacing w:line="276" w:lineRule="auto"/>
        <w:jc w:val="both"/>
        <w:rPr>
          <w:rFonts w:ascii="Source Sans Pro" w:hAnsi="Source Sans Pro"/>
          <w:sz w:val="20"/>
          <w:szCs w:val="20"/>
        </w:rPr>
      </w:pPr>
    </w:p>
    <w:p w14:paraId="37BE2A82" w14:textId="77777777" w:rsidR="00A46038" w:rsidRPr="00C30B92" w:rsidRDefault="00A46038" w:rsidP="00A46038">
      <w:pPr>
        <w:pStyle w:val="Normal0"/>
        <w:numPr>
          <w:ilvl w:val="0"/>
          <w:numId w:val="1"/>
        </w:numPr>
        <w:spacing w:line="276" w:lineRule="auto"/>
        <w:ind w:left="284" w:hanging="284"/>
        <w:jc w:val="both"/>
        <w:rPr>
          <w:rFonts w:ascii="Source Sans Pro" w:hAnsi="Source Sans Pro"/>
          <w:sz w:val="20"/>
          <w:szCs w:val="20"/>
        </w:rPr>
      </w:pPr>
      <w:r w:rsidRPr="00C30B92">
        <w:rPr>
          <w:rFonts w:ascii="Source Sans Pro" w:hAnsi="Source Sans Pro"/>
          <w:sz w:val="20"/>
          <w:szCs w:val="20"/>
        </w:rPr>
        <w:t>You must keep accurate accounts and records of the receipts and expenditure of the Grant and, if requested, provide the Foundation with copies and fully cooperate with any financial audit carried out by the Foundation on the Grant.</w:t>
      </w:r>
      <w:r>
        <w:rPr>
          <w:rFonts w:ascii="Source Sans Pro" w:hAnsi="Source Sans Pro"/>
          <w:sz w:val="20"/>
          <w:szCs w:val="20"/>
        </w:rPr>
        <w:t xml:space="preserve"> I</w:t>
      </w:r>
      <w:r w:rsidRPr="008D3AF0">
        <w:rPr>
          <w:rFonts w:ascii="Source Sans Pro" w:hAnsi="Source Sans Pro"/>
          <w:sz w:val="20"/>
          <w:szCs w:val="20"/>
        </w:rPr>
        <w:t>f an </w:t>
      </w:r>
      <w:r>
        <w:rPr>
          <w:rFonts w:ascii="Source Sans Pro" w:hAnsi="Source Sans Pro"/>
          <w:sz w:val="20"/>
          <w:szCs w:val="20"/>
        </w:rPr>
        <w:t>audit</w:t>
      </w:r>
      <w:r w:rsidRPr="008D3AF0">
        <w:rPr>
          <w:rFonts w:ascii="Source Sans Pro" w:hAnsi="Source Sans Pro"/>
          <w:sz w:val="20"/>
          <w:szCs w:val="20"/>
        </w:rPr>
        <w:t xml:space="preserve"> identifies that </w:t>
      </w:r>
      <w:r>
        <w:rPr>
          <w:rFonts w:ascii="Source Sans Pro" w:hAnsi="Source Sans Pro"/>
          <w:sz w:val="20"/>
          <w:szCs w:val="20"/>
        </w:rPr>
        <w:t>You have</w:t>
      </w:r>
      <w:r w:rsidRPr="008D3AF0">
        <w:rPr>
          <w:rFonts w:ascii="Source Sans Pro" w:hAnsi="Source Sans Pro"/>
          <w:sz w:val="20"/>
          <w:szCs w:val="20"/>
        </w:rPr>
        <w:t xml:space="preserve"> failed or is failing to perform </w:t>
      </w:r>
      <w:r>
        <w:rPr>
          <w:rFonts w:ascii="Source Sans Pro" w:hAnsi="Source Sans Pro"/>
          <w:sz w:val="20"/>
          <w:szCs w:val="20"/>
        </w:rPr>
        <w:t>with your</w:t>
      </w:r>
      <w:r w:rsidRPr="008D3AF0">
        <w:rPr>
          <w:rFonts w:ascii="Source Sans Pro" w:hAnsi="Source Sans Pro"/>
          <w:sz w:val="20"/>
          <w:szCs w:val="20"/>
        </w:rPr>
        <w:t xml:space="preserve"> obligations under this </w:t>
      </w:r>
      <w:r>
        <w:rPr>
          <w:rFonts w:ascii="Source Sans Pro" w:hAnsi="Source Sans Pro"/>
          <w:sz w:val="20"/>
          <w:szCs w:val="20"/>
        </w:rPr>
        <w:t>a</w:t>
      </w:r>
      <w:r w:rsidRPr="008D3AF0">
        <w:rPr>
          <w:rFonts w:ascii="Source Sans Pro" w:hAnsi="Source Sans Pro"/>
          <w:sz w:val="20"/>
          <w:szCs w:val="20"/>
        </w:rPr>
        <w:t>greement</w:t>
      </w:r>
      <w:r>
        <w:rPr>
          <w:rFonts w:ascii="Source Sans Pro" w:hAnsi="Source Sans Pro"/>
          <w:sz w:val="20"/>
          <w:szCs w:val="20"/>
        </w:rPr>
        <w:t xml:space="preserve"> and have not utilised the Grant in accordance with this agreement, you shall </w:t>
      </w:r>
      <w:r w:rsidRPr="008D3AF0">
        <w:rPr>
          <w:rFonts w:ascii="Source Sans Pro" w:hAnsi="Source Sans Pro"/>
          <w:sz w:val="20"/>
          <w:szCs w:val="20"/>
        </w:rPr>
        <w:t xml:space="preserve"> </w:t>
      </w:r>
      <w:r>
        <w:rPr>
          <w:rFonts w:ascii="Source Sans Pro" w:hAnsi="Source Sans Pro"/>
          <w:sz w:val="20"/>
          <w:szCs w:val="20"/>
        </w:rPr>
        <w:t>immediately repay such amounts to the Foundation and this may impact the following payments of the Grant</w:t>
      </w:r>
      <w:r w:rsidRPr="008D3AF0">
        <w:rPr>
          <w:rFonts w:ascii="Source Sans Pro" w:hAnsi="Source Sans Pro"/>
          <w:sz w:val="20"/>
          <w:szCs w:val="20"/>
        </w:rPr>
        <w:t>.</w:t>
      </w:r>
    </w:p>
    <w:p w14:paraId="15719F9D" w14:textId="77777777" w:rsidR="00A46038" w:rsidRPr="00C30B92" w:rsidRDefault="00A46038" w:rsidP="00A46038">
      <w:pPr>
        <w:spacing w:line="276" w:lineRule="auto"/>
        <w:ind w:left="284"/>
        <w:jc w:val="both"/>
        <w:rPr>
          <w:rFonts w:ascii="Source Sans Pro" w:hAnsi="Source Sans Pro"/>
          <w:sz w:val="20"/>
          <w:szCs w:val="20"/>
        </w:rPr>
      </w:pPr>
    </w:p>
    <w:p w14:paraId="4304F592" w14:textId="77777777" w:rsidR="00A46038" w:rsidRPr="00C30B92" w:rsidRDefault="00A46038" w:rsidP="00A46038">
      <w:pPr>
        <w:numPr>
          <w:ilvl w:val="0"/>
          <w:numId w:val="1"/>
        </w:numPr>
        <w:spacing w:line="276" w:lineRule="auto"/>
        <w:ind w:left="284" w:hanging="284"/>
        <w:jc w:val="both"/>
        <w:rPr>
          <w:rFonts w:ascii="Source Sans Pro" w:hAnsi="Source Sans Pro"/>
          <w:sz w:val="20"/>
          <w:szCs w:val="20"/>
        </w:rPr>
      </w:pPr>
      <w:r w:rsidRPr="00843F26">
        <w:rPr>
          <w:rFonts w:ascii="Source Sans Pro" w:hAnsi="Source Sans Pro"/>
          <w:sz w:val="20"/>
          <w:szCs w:val="20"/>
        </w:rPr>
        <w:t>Delay in submitting the reports</w:t>
      </w:r>
      <w:r>
        <w:rPr>
          <w:rFonts w:ascii="Source Sans Pro" w:hAnsi="Source Sans Pro"/>
          <w:sz w:val="20"/>
          <w:szCs w:val="20"/>
        </w:rPr>
        <w:t xml:space="preserve"> in Table A</w:t>
      </w:r>
      <w:r w:rsidRPr="00C30B92">
        <w:rPr>
          <w:rFonts w:ascii="Source Sans Pro" w:hAnsi="Source Sans Pro"/>
          <w:sz w:val="20"/>
          <w:szCs w:val="20"/>
        </w:rPr>
        <w:t xml:space="preserve">, or not providing all the information requested in the format </w:t>
      </w:r>
      <w:r>
        <w:rPr>
          <w:rFonts w:ascii="Source Sans Pro" w:hAnsi="Source Sans Pro"/>
          <w:sz w:val="20"/>
          <w:szCs w:val="20"/>
        </w:rPr>
        <w:t>required</w:t>
      </w:r>
      <w:r w:rsidRPr="00C30B92">
        <w:rPr>
          <w:rFonts w:ascii="Source Sans Pro" w:hAnsi="Source Sans Pro"/>
          <w:sz w:val="20"/>
          <w:szCs w:val="20"/>
        </w:rPr>
        <w:t xml:space="preserve"> by the Foundation, will result in delay in payment by the Foundation of the next instalment of the Grant.</w:t>
      </w:r>
    </w:p>
    <w:p w14:paraId="304DA9F9" w14:textId="77777777" w:rsidR="00A46038" w:rsidRPr="000E6DE8" w:rsidRDefault="00A46038" w:rsidP="00A46038">
      <w:pPr>
        <w:pStyle w:val="Normal0"/>
        <w:spacing w:line="276" w:lineRule="auto"/>
        <w:ind w:left="284" w:hanging="284"/>
        <w:jc w:val="both"/>
        <w:rPr>
          <w:rFonts w:ascii="Source Sans Pro" w:hAnsi="Source Sans Pro"/>
          <w:sz w:val="20"/>
          <w:szCs w:val="20"/>
        </w:rPr>
      </w:pPr>
    </w:p>
    <w:p w14:paraId="2E7E7752" w14:textId="77777777" w:rsidR="00A46038" w:rsidRPr="00CD30FB" w:rsidRDefault="00A46038" w:rsidP="00A46038">
      <w:pPr>
        <w:pStyle w:val="Normal0"/>
        <w:numPr>
          <w:ilvl w:val="0"/>
          <w:numId w:val="1"/>
        </w:numPr>
        <w:spacing w:line="276" w:lineRule="auto"/>
        <w:ind w:left="284" w:hanging="284"/>
        <w:jc w:val="both"/>
        <w:rPr>
          <w:rFonts w:ascii="Source Sans Pro" w:hAnsi="Source Sans Pro"/>
          <w:sz w:val="20"/>
          <w:szCs w:val="20"/>
        </w:rPr>
      </w:pPr>
      <w:r w:rsidRPr="000E6DE8">
        <w:rPr>
          <w:rFonts w:ascii="Source Sans Pro" w:hAnsi="Source Sans Pro"/>
          <w:sz w:val="20"/>
          <w:szCs w:val="20"/>
        </w:rPr>
        <w:t xml:space="preserve">The Foundation’s </w:t>
      </w:r>
      <w:r w:rsidRPr="000E6DE8">
        <w:rPr>
          <w:rFonts w:ascii="Source Sans Pro" w:hAnsi="Source Sans Pro"/>
          <w:i/>
          <w:sz w:val="20"/>
          <w:szCs w:val="20"/>
        </w:rPr>
        <w:t>Policy for Grants Monitoring Reports</w:t>
      </w:r>
      <w:r w:rsidRPr="00CD30FB">
        <w:rPr>
          <w:rFonts w:ascii="Source Sans Pro" w:hAnsi="Source Sans Pro"/>
          <w:sz w:val="20"/>
          <w:szCs w:val="20"/>
        </w:rPr>
        <w:t>, attached</w:t>
      </w:r>
      <w:r>
        <w:rPr>
          <w:rFonts w:ascii="Source Sans Pro" w:hAnsi="Source Sans Pro"/>
          <w:sz w:val="20"/>
          <w:szCs w:val="20"/>
        </w:rPr>
        <w:t xml:space="preserve"> at Schedule 3</w:t>
      </w:r>
      <w:r w:rsidRPr="00CD30FB">
        <w:rPr>
          <w:rFonts w:ascii="Source Sans Pro" w:hAnsi="Source Sans Pro"/>
          <w:sz w:val="20"/>
          <w:szCs w:val="20"/>
        </w:rPr>
        <w:t xml:space="preserve">, shall apply to this agreement and you </w:t>
      </w:r>
      <w:r>
        <w:rPr>
          <w:rFonts w:ascii="Source Sans Pro" w:hAnsi="Source Sans Pro"/>
          <w:sz w:val="20"/>
          <w:szCs w:val="20"/>
        </w:rPr>
        <w:t xml:space="preserve">hereby </w:t>
      </w:r>
      <w:r w:rsidRPr="00CD30FB">
        <w:rPr>
          <w:rFonts w:ascii="Source Sans Pro" w:hAnsi="Source Sans Pro"/>
          <w:sz w:val="20"/>
          <w:szCs w:val="20"/>
        </w:rPr>
        <w:t>agree to comply with the provisions of this policy.</w:t>
      </w:r>
    </w:p>
    <w:p w14:paraId="44B451AA" w14:textId="77777777" w:rsidR="00A46038" w:rsidRPr="00CD30FB" w:rsidRDefault="00A46038" w:rsidP="00A46038">
      <w:pPr>
        <w:pStyle w:val="Normal0"/>
        <w:spacing w:line="276" w:lineRule="auto"/>
        <w:ind w:left="284" w:hanging="284"/>
        <w:jc w:val="both"/>
        <w:rPr>
          <w:rFonts w:ascii="Source Sans Pro" w:hAnsi="Source Sans Pro"/>
          <w:sz w:val="20"/>
          <w:szCs w:val="20"/>
        </w:rPr>
      </w:pPr>
    </w:p>
    <w:p w14:paraId="54ADCE88" w14:textId="77777777" w:rsidR="00A46038" w:rsidRPr="002E5B7F" w:rsidRDefault="00A46038" w:rsidP="00A46038">
      <w:pPr>
        <w:pStyle w:val="Normal0"/>
        <w:numPr>
          <w:ilvl w:val="0"/>
          <w:numId w:val="1"/>
        </w:numPr>
        <w:spacing w:line="276" w:lineRule="auto"/>
        <w:ind w:left="284" w:hanging="284"/>
        <w:jc w:val="both"/>
        <w:rPr>
          <w:rFonts w:ascii="Source Sans Pro" w:hAnsi="Source Sans Pro"/>
          <w:sz w:val="20"/>
          <w:szCs w:val="20"/>
        </w:rPr>
      </w:pPr>
      <w:r w:rsidRPr="002E5B7F">
        <w:rPr>
          <w:rFonts w:ascii="Source Sans Pro" w:hAnsi="Source Sans Pro"/>
          <w:sz w:val="20"/>
          <w:szCs w:val="20"/>
        </w:rPr>
        <w:t xml:space="preserve">The Foundation expects you to submit </w:t>
      </w:r>
      <w:r w:rsidRPr="002E5B7F">
        <w:rPr>
          <w:rFonts w:ascii="Source Sans Pro" w:hAnsi="Source Sans Pro"/>
          <w:i/>
          <w:sz w:val="20"/>
          <w:szCs w:val="20"/>
        </w:rPr>
        <w:t>ad hoc</w:t>
      </w:r>
      <w:r w:rsidRPr="002E5B7F">
        <w:rPr>
          <w:rFonts w:ascii="Source Sans Pro" w:hAnsi="Source Sans Pro"/>
          <w:sz w:val="20"/>
          <w:szCs w:val="20"/>
        </w:rPr>
        <w:t xml:space="preserve"> interim reports of any significant output, outcomes or impact, and to upload formal papers relating to </w:t>
      </w:r>
      <w:r>
        <w:rPr>
          <w:rFonts w:ascii="Source Sans Pro" w:hAnsi="Source Sans Pro"/>
          <w:sz w:val="20"/>
          <w:szCs w:val="20"/>
        </w:rPr>
        <w:t xml:space="preserve">the </w:t>
      </w:r>
      <w:r w:rsidRPr="002E5B7F">
        <w:rPr>
          <w:rFonts w:ascii="Source Sans Pro" w:hAnsi="Source Sans Pro"/>
          <w:sz w:val="20"/>
          <w:szCs w:val="20"/>
        </w:rPr>
        <w:t xml:space="preserve">governance </w:t>
      </w:r>
      <w:r>
        <w:rPr>
          <w:rFonts w:ascii="Source Sans Pro" w:hAnsi="Source Sans Pro"/>
          <w:sz w:val="20"/>
          <w:szCs w:val="20"/>
        </w:rPr>
        <w:t xml:space="preserve">and activity </w:t>
      </w:r>
      <w:r w:rsidRPr="002E5B7F">
        <w:rPr>
          <w:rFonts w:ascii="Source Sans Pro" w:hAnsi="Source Sans Pro"/>
          <w:sz w:val="20"/>
          <w:szCs w:val="20"/>
        </w:rPr>
        <w:t>of the Grant, through the Foundation’s online grants management system. The Foundation will provide specific guidance.</w:t>
      </w:r>
    </w:p>
    <w:p w14:paraId="2AD92733" w14:textId="77777777" w:rsidR="00A46038" w:rsidRDefault="00A46038" w:rsidP="00A46038">
      <w:pPr>
        <w:pStyle w:val="ListParagraph"/>
        <w:jc w:val="both"/>
        <w:rPr>
          <w:rFonts w:ascii="Source Sans Pro" w:hAnsi="Source Sans Pro"/>
          <w:sz w:val="20"/>
          <w:szCs w:val="20"/>
        </w:rPr>
      </w:pPr>
    </w:p>
    <w:p w14:paraId="67C1A9AA" w14:textId="77777777" w:rsidR="00A46038" w:rsidRPr="00706729" w:rsidRDefault="00A46038" w:rsidP="00A46038">
      <w:pPr>
        <w:pStyle w:val="Normal0"/>
        <w:numPr>
          <w:ilvl w:val="0"/>
          <w:numId w:val="1"/>
        </w:numPr>
        <w:spacing w:line="276" w:lineRule="auto"/>
        <w:ind w:left="284" w:hanging="284"/>
        <w:jc w:val="both"/>
        <w:rPr>
          <w:rFonts w:ascii="Source Sans Pro" w:hAnsi="Source Sans Pro"/>
          <w:sz w:val="20"/>
          <w:szCs w:val="20"/>
        </w:rPr>
      </w:pPr>
      <w:r w:rsidRPr="0080079A">
        <w:rPr>
          <w:rFonts w:ascii="Source Sans Pro" w:hAnsi="Source Sans Pro"/>
          <w:sz w:val="20"/>
          <w:szCs w:val="20"/>
        </w:rPr>
        <w:t>The</w:t>
      </w:r>
      <w:r w:rsidRPr="00706729">
        <w:rPr>
          <w:rFonts w:ascii="Source Sans Pro" w:hAnsi="Source Sans Pro"/>
          <w:sz w:val="20"/>
          <w:szCs w:val="20"/>
        </w:rPr>
        <w:t xml:space="preserve"> Foundation is committed to maintaining the highest legal and ethical standards and practices in all aspects of its business and affairs.  Accordingly, as a condition of your receipt of grant funding, you are required to (i) confirm your commitment also to act at all times in accordance with the highest ethical and legal standards as practised in your industry in the UK and EU, and in particular (but without limitation) to have in place and adhere to policies and practices which are fully compliant with the law</w:t>
      </w:r>
      <w:r w:rsidRPr="0080079A">
        <w:rPr>
          <w:rFonts w:ascii="Source Sans Pro" w:hAnsi="Source Sans Pro"/>
          <w:sz w:val="20"/>
          <w:szCs w:val="20"/>
        </w:rPr>
        <w:t>s</w:t>
      </w:r>
      <w:r w:rsidRPr="00706729">
        <w:rPr>
          <w:rFonts w:ascii="Source Sans Pro" w:hAnsi="Source Sans Pro"/>
          <w:sz w:val="20"/>
          <w:szCs w:val="20"/>
        </w:rPr>
        <w:t xml:space="preserve"> of England and Wales </w:t>
      </w:r>
      <w:r w:rsidRPr="0080079A">
        <w:rPr>
          <w:rFonts w:ascii="Source Sans Pro" w:hAnsi="Source Sans Pro"/>
          <w:sz w:val="20"/>
          <w:szCs w:val="20"/>
        </w:rPr>
        <w:t>including</w:t>
      </w:r>
      <w:r w:rsidRPr="00706729">
        <w:rPr>
          <w:rFonts w:ascii="Source Sans Pro" w:hAnsi="Source Sans Pro"/>
          <w:sz w:val="20"/>
          <w:szCs w:val="20"/>
        </w:rPr>
        <w:t xml:space="preserve"> Data Protection, Safeguarding, Anti-bullying,  Anti-Bribery and Corruption, Anti-Facilitation of Tax Evasion, Employment Legislation, Health and Safety, Environment and Sustainability, Whistleblowing and Modern Slavery, as well as to comply with all applicable laws</w:t>
      </w:r>
      <w:r w:rsidRPr="0080079A">
        <w:rPr>
          <w:rFonts w:ascii="Source Sans Pro" w:hAnsi="Source Sans Pro"/>
          <w:sz w:val="20"/>
          <w:szCs w:val="20"/>
        </w:rPr>
        <w:t xml:space="preserve"> (of England and Wales and local laws)</w:t>
      </w:r>
      <w:r w:rsidRPr="00706729">
        <w:rPr>
          <w:rFonts w:ascii="Source Sans Pro" w:hAnsi="Source Sans Pro"/>
          <w:sz w:val="20"/>
          <w:szCs w:val="20"/>
        </w:rPr>
        <w:t xml:space="preserve"> and regulations with respect to this Agreement, including but not limited to sanctions and trade control related laws; and (ii) warrant that neither your application for, receipt or use of the Grant nor the Programme violate or will violate any applicable laws. Furthermore, it is your responsibility to ensure that any partners</w:t>
      </w:r>
      <w:r>
        <w:rPr>
          <w:rFonts w:ascii="Source Sans Pro" w:hAnsi="Source Sans Pro"/>
          <w:sz w:val="20"/>
          <w:szCs w:val="20"/>
        </w:rPr>
        <w:t>,</w:t>
      </w:r>
      <w:r w:rsidRPr="00706729">
        <w:rPr>
          <w:rFonts w:ascii="Source Sans Pro" w:hAnsi="Source Sans Pro"/>
          <w:sz w:val="20"/>
          <w:szCs w:val="20"/>
        </w:rPr>
        <w:t xml:space="preserve">  stakeholders </w:t>
      </w:r>
      <w:r>
        <w:rPr>
          <w:rFonts w:ascii="Source Sans Pro" w:hAnsi="Source Sans Pro"/>
          <w:sz w:val="20"/>
          <w:szCs w:val="20"/>
        </w:rPr>
        <w:t xml:space="preserve">and subcontractors </w:t>
      </w:r>
      <w:r w:rsidRPr="00706729">
        <w:rPr>
          <w:rFonts w:ascii="Source Sans Pro" w:hAnsi="Source Sans Pro"/>
          <w:sz w:val="20"/>
          <w:szCs w:val="20"/>
        </w:rPr>
        <w:t>working with you act at all times in accordance with these legal and ethical standards.  This remains the case</w:t>
      </w:r>
      <w:r w:rsidRPr="0080079A">
        <w:rPr>
          <w:rFonts w:ascii="Source Sans Pro" w:hAnsi="Source Sans Pro"/>
          <w:sz w:val="20"/>
          <w:szCs w:val="20"/>
        </w:rPr>
        <w:t xml:space="preserve"> regardless of the location of your principal office</w:t>
      </w:r>
      <w:r w:rsidRPr="00706729">
        <w:rPr>
          <w:rFonts w:ascii="Source Sans Pro" w:hAnsi="Source Sans Pro"/>
          <w:sz w:val="20"/>
          <w:szCs w:val="20"/>
        </w:rPr>
        <w:t xml:space="preserve"> </w:t>
      </w:r>
      <w:r w:rsidRPr="00706729">
        <w:rPr>
          <w:rFonts w:ascii="Source Sans Pro" w:hAnsi="Source Sans Pro"/>
          <w:sz w:val="20"/>
          <w:szCs w:val="20"/>
        </w:rPr>
        <w:lastRenderedPageBreak/>
        <w:t xml:space="preserve">or whether the laws of England and Wales </w:t>
      </w:r>
      <w:r w:rsidRPr="0080079A">
        <w:rPr>
          <w:rFonts w:ascii="Source Sans Pro" w:hAnsi="Source Sans Pro"/>
          <w:sz w:val="20"/>
          <w:szCs w:val="20"/>
        </w:rPr>
        <w:t>are</w:t>
      </w:r>
      <w:r w:rsidRPr="00706729">
        <w:rPr>
          <w:rFonts w:ascii="Source Sans Pro" w:hAnsi="Source Sans Pro"/>
          <w:sz w:val="20"/>
          <w:szCs w:val="20"/>
        </w:rPr>
        <w:t xml:space="preserve"> directly enforceable in the territory(s) in which you conduct your business and affairs and by accepting the Foundation’s funding you warrant and undertake to ensure that this is the case.</w:t>
      </w:r>
      <w:r w:rsidRPr="0080079A">
        <w:rPr>
          <w:rFonts w:ascii="Source Sans Pro" w:hAnsi="Source Sans Pro"/>
          <w:sz w:val="20"/>
          <w:szCs w:val="20"/>
        </w:rPr>
        <w:t xml:space="preserve"> Any breach of this clause shall give the Foundation the right to immediately terminate this agreement and cease all further funding and the relevant provisions of paragraph 24 shall apply.</w:t>
      </w:r>
    </w:p>
    <w:p w14:paraId="0B96CC4E" w14:textId="77777777" w:rsidR="00A46038" w:rsidRDefault="00A46038" w:rsidP="00A46038">
      <w:pPr>
        <w:pStyle w:val="Normal0"/>
        <w:spacing w:line="276" w:lineRule="auto"/>
        <w:jc w:val="both"/>
        <w:rPr>
          <w:rFonts w:ascii="Source Sans Pro" w:hAnsi="Source Sans Pro"/>
          <w:sz w:val="20"/>
          <w:szCs w:val="20"/>
        </w:rPr>
      </w:pPr>
    </w:p>
    <w:p w14:paraId="3328953E" w14:textId="5C00079D" w:rsidR="00A46038" w:rsidRDefault="00A46038" w:rsidP="00A46038">
      <w:pPr>
        <w:pStyle w:val="Normal0"/>
        <w:numPr>
          <w:ilvl w:val="0"/>
          <w:numId w:val="1"/>
        </w:numPr>
        <w:spacing w:line="276" w:lineRule="auto"/>
        <w:ind w:left="284" w:hanging="284"/>
        <w:jc w:val="both"/>
        <w:rPr>
          <w:rFonts w:ascii="Source Sans Pro" w:hAnsi="Source Sans Pro"/>
          <w:sz w:val="20"/>
          <w:szCs w:val="20"/>
        </w:rPr>
      </w:pPr>
      <w:r>
        <w:rPr>
          <w:rFonts w:ascii="Source Sans Pro" w:hAnsi="Source Sans Pro"/>
          <w:sz w:val="20"/>
          <w:szCs w:val="20"/>
        </w:rPr>
        <w:t>You</w:t>
      </w:r>
      <w:r w:rsidRPr="00295232">
        <w:rPr>
          <w:rFonts w:ascii="Source Sans Pro" w:hAnsi="Source Sans Pro"/>
          <w:sz w:val="20"/>
          <w:szCs w:val="20"/>
        </w:rPr>
        <w:t xml:space="preserve"> acknowledge and agree that all</w:t>
      </w:r>
      <w:r>
        <w:rPr>
          <w:rFonts w:ascii="Source Sans Pro" w:hAnsi="Source Sans Pro"/>
          <w:sz w:val="20"/>
          <w:szCs w:val="20"/>
        </w:rPr>
        <w:t xml:space="preserve"> Foreground</w:t>
      </w:r>
      <w:r w:rsidRPr="00295232">
        <w:rPr>
          <w:rFonts w:ascii="Source Sans Pro" w:hAnsi="Source Sans Pro"/>
          <w:sz w:val="20"/>
          <w:szCs w:val="20"/>
        </w:rPr>
        <w:t xml:space="preserve"> Intellectual Property Rights in the </w:t>
      </w:r>
      <w:r>
        <w:rPr>
          <w:rFonts w:ascii="Source Sans Pro" w:hAnsi="Source Sans Pro"/>
          <w:sz w:val="20"/>
          <w:szCs w:val="20"/>
        </w:rPr>
        <w:t>O</w:t>
      </w:r>
      <w:r w:rsidRPr="00295232">
        <w:rPr>
          <w:rFonts w:ascii="Source Sans Pro" w:hAnsi="Source Sans Pro"/>
          <w:sz w:val="20"/>
          <w:szCs w:val="20"/>
        </w:rPr>
        <w:t xml:space="preserve">utput generated by the Grant, wherever in the world enforceable, shall immediately upon creation vest in and shall be and remain the sole and exclusive property of </w:t>
      </w:r>
      <w:r>
        <w:rPr>
          <w:rFonts w:ascii="Source Sans Pro" w:hAnsi="Source Sans Pro"/>
          <w:sz w:val="20"/>
          <w:szCs w:val="20"/>
        </w:rPr>
        <w:t xml:space="preserve">the </w:t>
      </w:r>
      <w:r w:rsidRPr="00295232">
        <w:rPr>
          <w:rFonts w:ascii="Source Sans Pro" w:hAnsi="Source Sans Pro"/>
          <w:sz w:val="20"/>
          <w:szCs w:val="20"/>
        </w:rPr>
        <w:t>Foundation</w:t>
      </w:r>
      <w:r>
        <w:rPr>
          <w:rFonts w:ascii="Source Sans Pro" w:hAnsi="Source Sans Pro"/>
          <w:sz w:val="20"/>
          <w:szCs w:val="20"/>
        </w:rPr>
        <w:t xml:space="preserve">. </w:t>
      </w:r>
      <w:r w:rsidRPr="00977225">
        <w:rPr>
          <w:rFonts w:ascii="Source Sans Pro" w:hAnsi="Source Sans Pro"/>
          <w:sz w:val="20"/>
          <w:szCs w:val="20"/>
        </w:rPr>
        <w:t xml:space="preserve">In the event a third party </w:t>
      </w:r>
      <w:r>
        <w:rPr>
          <w:rFonts w:ascii="Source Sans Pro" w:hAnsi="Source Sans Pro"/>
          <w:sz w:val="20"/>
          <w:szCs w:val="20"/>
        </w:rPr>
        <w:t>contributes to the Output you shall procure the ownership of all Intellectual Property Rights comply with this clause 17</w:t>
      </w:r>
      <w:r w:rsidRPr="00977225">
        <w:rPr>
          <w:rFonts w:ascii="Source Sans Pro" w:hAnsi="Source Sans Pro"/>
          <w:sz w:val="20"/>
          <w:szCs w:val="20"/>
        </w:rPr>
        <w:t>.</w:t>
      </w:r>
      <w:r>
        <w:rPr>
          <w:rFonts w:ascii="Source Sans Pro" w:hAnsi="Source Sans Pro"/>
          <w:sz w:val="20"/>
          <w:szCs w:val="20"/>
        </w:rPr>
        <w:t xml:space="preserve"> You hereby indemnify and hold the Foundation harmless from and against any claim, liabilities, losses, damages, suffered by the Foundation in relation to any breach of this clause. </w:t>
      </w:r>
    </w:p>
    <w:p w14:paraId="7981F30A" w14:textId="77777777" w:rsidR="00A46038" w:rsidRPr="00732E73" w:rsidRDefault="00A46038" w:rsidP="00A46038">
      <w:pPr>
        <w:pStyle w:val="Normal0"/>
        <w:spacing w:line="276" w:lineRule="auto"/>
        <w:ind w:left="298" w:hanging="14"/>
        <w:rPr>
          <w:rFonts w:ascii="Source Sans Pro" w:hAnsi="Source Sans Pro"/>
          <w:sz w:val="20"/>
          <w:szCs w:val="20"/>
        </w:rPr>
      </w:pPr>
    </w:p>
    <w:p w14:paraId="0955C7D0" w14:textId="0830EE33" w:rsidR="00A46038" w:rsidRDefault="00A46038" w:rsidP="00A46038">
      <w:pPr>
        <w:pStyle w:val="Normal0"/>
        <w:numPr>
          <w:ilvl w:val="0"/>
          <w:numId w:val="1"/>
        </w:numPr>
        <w:spacing w:line="276" w:lineRule="auto"/>
        <w:ind w:left="284" w:hanging="284"/>
        <w:jc w:val="both"/>
        <w:rPr>
          <w:rFonts w:ascii="Source Sans Pro" w:hAnsi="Source Sans Pro"/>
          <w:sz w:val="20"/>
          <w:szCs w:val="20"/>
        </w:rPr>
      </w:pPr>
      <w:r>
        <w:rPr>
          <w:rFonts w:ascii="Source Sans Pro" w:hAnsi="Source Sans Pro"/>
          <w:sz w:val="20"/>
          <w:szCs w:val="20"/>
        </w:rPr>
        <w:t xml:space="preserve">You hereby grant to the Foundation a </w:t>
      </w:r>
      <w:proofErr w:type="gramStart"/>
      <w:r>
        <w:rPr>
          <w:rFonts w:ascii="Source Sans Pro" w:hAnsi="Source Sans Pro"/>
          <w:sz w:val="20"/>
          <w:szCs w:val="20"/>
        </w:rPr>
        <w:t>non exclusive</w:t>
      </w:r>
      <w:proofErr w:type="gramEnd"/>
      <w:r>
        <w:rPr>
          <w:rFonts w:ascii="Source Sans Pro" w:hAnsi="Source Sans Pro"/>
          <w:sz w:val="20"/>
          <w:szCs w:val="20"/>
        </w:rPr>
        <w:t xml:space="preserve">, worldwide, royalty free, irrevocable, perpetual, transferrable and sub-licensable licence to use the Background Intellectual Property </w:t>
      </w:r>
      <w:proofErr w:type="gramStart"/>
      <w:r>
        <w:rPr>
          <w:rFonts w:ascii="Source Sans Pro" w:hAnsi="Source Sans Pro"/>
          <w:sz w:val="20"/>
          <w:szCs w:val="20"/>
        </w:rPr>
        <w:t>in order to</w:t>
      </w:r>
      <w:proofErr w:type="gramEnd"/>
      <w:r>
        <w:rPr>
          <w:rFonts w:ascii="Source Sans Pro" w:hAnsi="Source Sans Pro"/>
          <w:sz w:val="20"/>
          <w:szCs w:val="20"/>
        </w:rPr>
        <w:t xml:space="preserve"> use the Output.</w:t>
      </w:r>
    </w:p>
    <w:p w14:paraId="3ADF2FBC" w14:textId="77777777" w:rsidR="00A46038" w:rsidRDefault="00A46038" w:rsidP="00A46038">
      <w:pPr>
        <w:pStyle w:val="ListParagraph"/>
        <w:ind w:left="0"/>
        <w:jc w:val="both"/>
        <w:rPr>
          <w:rFonts w:ascii="Source Sans Pro" w:hAnsi="Source Sans Pro"/>
          <w:sz w:val="20"/>
          <w:szCs w:val="20"/>
        </w:rPr>
      </w:pPr>
    </w:p>
    <w:p w14:paraId="1F37097A" w14:textId="77777777" w:rsidR="00A46038" w:rsidRDefault="00A46038" w:rsidP="00A46038">
      <w:pPr>
        <w:pStyle w:val="Normal0"/>
        <w:numPr>
          <w:ilvl w:val="0"/>
          <w:numId w:val="1"/>
        </w:numPr>
        <w:spacing w:line="276" w:lineRule="auto"/>
        <w:ind w:left="284" w:hanging="284"/>
        <w:jc w:val="both"/>
        <w:rPr>
          <w:rFonts w:ascii="Source Sans Pro" w:hAnsi="Source Sans Pro"/>
          <w:sz w:val="20"/>
          <w:szCs w:val="20"/>
        </w:rPr>
      </w:pPr>
      <w:r>
        <w:rPr>
          <w:rFonts w:ascii="Source Sans Pro" w:hAnsi="Source Sans Pro" w:cs="Arial"/>
          <w:sz w:val="20"/>
          <w:szCs w:val="20"/>
        </w:rPr>
        <w:t>It is the intention of the Foundation that</w:t>
      </w:r>
      <w:r w:rsidRPr="000B5B9E">
        <w:rPr>
          <w:rFonts w:ascii="Source Sans Pro" w:hAnsi="Source Sans Pro" w:cs="Arial"/>
          <w:sz w:val="20"/>
          <w:szCs w:val="20"/>
        </w:rPr>
        <w:t xml:space="preserve"> </w:t>
      </w:r>
      <w:r>
        <w:rPr>
          <w:rFonts w:ascii="Source Sans Pro" w:hAnsi="Source Sans Pro" w:cs="Arial"/>
          <w:sz w:val="20"/>
          <w:szCs w:val="20"/>
        </w:rPr>
        <w:t>a</w:t>
      </w:r>
      <w:r w:rsidRPr="000B5B9E">
        <w:rPr>
          <w:rFonts w:ascii="Source Sans Pro" w:hAnsi="Source Sans Pro" w:cs="Arial"/>
          <w:sz w:val="20"/>
          <w:szCs w:val="20"/>
        </w:rPr>
        <w:t xml:space="preserve">ll Intellectual Property Rights  generated by the Grant shall be made available for the benefit of the public. </w:t>
      </w:r>
      <w:r>
        <w:rPr>
          <w:rFonts w:ascii="Source Sans Pro" w:hAnsi="Source Sans Pro"/>
          <w:sz w:val="20"/>
          <w:szCs w:val="20"/>
        </w:rPr>
        <w:t xml:space="preserve">Research papers shall be retained in the Foundation’s repository of public reports and accessible by the public. </w:t>
      </w:r>
    </w:p>
    <w:p w14:paraId="1D73606B" w14:textId="77777777" w:rsidR="00A46038" w:rsidRDefault="00A46038" w:rsidP="00A46038">
      <w:pPr>
        <w:pStyle w:val="Normal0"/>
        <w:spacing w:line="276" w:lineRule="auto"/>
        <w:jc w:val="both"/>
        <w:rPr>
          <w:rFonts w:ascii="Source Sans Pro" w:hAnsi="Source Sans Pro"/>
          <w:sz w:val="20"/>
          <w:szCs w:val="20"/>
        </w:rPr>
      </w:pPr>
    </w:p>
    <w:p w14:paraId="6E46AD34" w14:textId="77777777" w:rsidR="00A46038" w:rsidRPr="00E165CA" w:rsidRDefault="00A46038" w:rsidP="00A46038">
      <w:pPr>
        <w:pStyle w:val="Normal0"/>
        <w:numPr>
          <w:ilvl w:val="0"/>
          <w:numId w:val="1"/>
        </w:numPr>
        <w:spacing w:line="276" w:lineRule="auto"/>
        <w:ind w:left="284" w:hanging="284"/>
        <w:jc w:val="both"/>
        <w:rPr>
          <w:rFonts w:ascii="Source Sans Pro" w:hAnsi="Source Sans Pro"/>
          <w:sz w:val="20"/>
          <w:szCs w:val="20"/>
        </w:rPr>
      </w:pPr>
      <w:r w:rsidRPr="00E165CA">
        <w:rPr>
          <w:rFonts w:ascii="Source Sans Pro" w:hAnsi="Source Sans Pro"/>
          <w:sz w:val="20"/>
          <w:szCs w:val="20"/>
        </w:rPr>
        <w:t>Where this agreement terminates by virtue of clause 22 or clause 25 the Foundation hereby grants you a non-exclusive, worldwide and royalty free licence to use the Foreground Intellectual Property Rights for research and non commercial  purposes only.</w:t>
      </w:r>
    </w:p>
    <w:p w14:paraId="286F96E8" w14:textId="77777777" w:rsidR="00A46038" w:rsidRPr="000E6DE8" w:rsidRDefault="00A46038" w:rsidP="00A46038">
      <w:pPr>
        <w:spacing w:line="276" w:lineRule="auto"/>
        <w:jc w:val="both"/>
        <w:rPr>
          <w:rFonts w:ascii="Source Sans Pro" w:hAnsi="Source Sans Pro"/>
          <w:color w:val="000000"/>
          <w:sz w:val="20"/>
          <w:szCs w:val="20"/>
        </w:rPr>
      </w:pPr>
    </w:p>
    <w:p w14:paraId="5BFD153A" w14:textId="77777777" w:rsidR="00A46038" w:rsidRPr="003E0C14" w:rsidRDefault="00A46038" w:rsidP="00A46038">
      <w:pPr>
        <w:numPr>
          <w:ilvl w:val="0"/>
          <w:numId w:val="1"/>
        </w:numPr>
        <w:spacing w:line="276" w:lineRule="auto"/>
        <w:ind w:left="284" w:hanging="284"/>
        <w:jc w:val="both"/>
        <w:rPr>
          <w:rFonts w:ascii="Source Sans Pro" w:hAnsi="Source Sans Pro" w:cs="Arial"/>
          <w:sz w:val="20"/>
          <w:szCs w:val="20"/>
        </w:rPr>
      </w:pPr>
      <w:r w:rsidRPr="000B5B9E">
        <w:rPr>
          <w:rFonts w:ascii="Source Sans Pro" w:hAnsi="Source Sans Pro" w:cs="Arial"/>
          <w:sz w:val="20"/>
          <w:szCs w:val="20"/>
        </w:rPr>
        <w:t xml:space="preserve"> </w:t>
      </w:r>
      <w:r w:rsidRPr="003E0C14">
        <w:rPr>
          <w:rFonts w:ascii="Source Sans Pro" w:hAnsi="Source Sans Pro" w:cs="Arial"/>
          <w:sz w:val="20"/>
          <w:szCs w:val="20"/>
        </w:rPr>
        <w:t>You agree that you will notify the Foundation as soon as reasonably practicable of any</w:t>
      </w:r>
      <w:r>
        <w:rPr>
          <w:rFonts w:ascii="Source Sans Pro" w:hAnsi="Source Sans Pro" w:cs="Arial"/>
          <w:sz w:val="20"/>
          <w:szCs w:val="20"/>
        </w:rPr>
        <w:t xml:space="preserve"> actual or</w:t>
      </w:r>
      <w:r w:rsidRPr="003E0C14">
        <w:rPr>
          <w:rFonts w:ascii="Source Sans Pro" w:hAnsi="Source Sans Pro" w:cs="Arial"/>
          <w:sz w:val="20"/>
          <w:szCs w:val="20"/>
        </w:rPr>
        <w:t xml:space="preserve"> potential commercial value in the Output.</w:t>
      </w:r>
    </w:p>
    <w:p w14:paraId="17242ED6" w14:textId="77777777" w:rsidR="00A46038" w:rsidRDefault="00A46038" w:rsidP="00A46038">
      <w:pPr>
        <w:spacing w:line="276" w:lineRule="auto"/>
        <w:ind w:left="284" w:hanging="284"/>
        <w:jc w:val="both"/>
        <w:rPr>
          <w:rFonts w:ascii="Source Sans Pro" w:hAnsi="Source Sans Pro" w:cs="Arial"/>
          <w:sz w:val="20"/>
          <w:szCs w:val="20"/>
        </w:rPr>
      </w:pPr>
    </w:p>
    <w:p w14:paraId="62257645" w14:textId="2D7341F8" w:rsidR="00A46038" w:rsidRPr="0080079A" w:rsidRDefault="00A46038" w:rsidP="00A46038">
      <w:pPr>
        <w:numPr>
          <w:ilvl w:val="0"/>
          <w:numId w:val="1"/>
        </w:numPr>
        <w:spacing w:line="276" w:lineRule="auto"/>
        <w:ind w:left="284" w:hanging="284"/>
        <w:jc w:val="both"/>
        <w:rPr>
          <w:rFonts w:ascii="Source Sans Pro" w:hAnsi="Source Sans Pro" w:cs="Arial"/>
          <w:sz w:val="20"/>
          <w:szCs w:val="20"/>
        </w:rPr>
      </w:pPr>
      <w:r w:rsidRPr="000B5B9E">
        <w:rPr>
          <w:rFonts w:ascii="Source Sans Pro" w:hAnsi="Source Sans Pro"/>
          <w:sz w:val="20"/>
          <w:szCs w:val="20"/>
        </w:rPr>
        <w:t xml:space="preserve">This agreement shall continue until </w:t>
      </w:r>
      <w:r w:rsidR="00230AA9">
        <w:rPr>
          <w:rFonts w:ascii="Source Sans Pro" w:hAnsi="Source Sans Pro"/>
          <w:sz w:val="20"/>
          <w:szCs w:val="20"/>
        </w:rPr>
        <w:t>xxx</w:t>
      </w:r>
      <w:r w:rsidRPr="000B5B9E">
        <w:rPr>
          <w:rFonts w:ascii="Source Sans Pro" w:hAnsi="Source Sans Pro"/>
          <w:sz w:val="20"/>
          <w:szCs w:val="20"/>
        </w:rPr>
        <w:t xml:space="preserve"> unless terminated earlier in accordance with the provisions contained herein. </w:t>
      </w:r>
      <w:bookmarkStart w:id="3" w:name="_Hlk16075719"/>
    </w:p>
    <w:p w14:paraId="52372D8D" w14:textId="77777777" w:rsidR="00A46038" w:rsidRDefault="00A46038" w:rsidP="00A46038">
      <w:pPr>
        <w:pStyle w:val="ListParagraph"/>
        <w:jc w:val="both"/>
        <w:rPr>
          <w:rFonts w:ascii="Source Sans Pro" w:hAnsi="Source Sans Pro"/>
          <w:sz w:val="20"/>
          <w:szCs w:val="20"/>
        </w:rPr>
      </w:pPr>
    </w:p>
    <w:p w14:paraId="29DB570F" w14:textId="77777777" w:rsidR="00A46038" w:rsidRPr="0080079A" w:rsidRDefault="00A46038" w:rsidP="00A46038">
      <w:pPr>
        <w:numPr>
          <w:ilvl w:val="0"/>
          <w:numId w:val="1"/>
        </w:numPr>
        <w:spacing w:line="276" w:lineRule="auto"/>
        <w:ind w:left="284" w:hanging="284"/>
        <w:jc w:val="both"/>
        <w:rPr>
          <w:rFonts w:ascii="Source Sans Pro" w:hAnsi="Source Sans Pro" w:cs="Arial"/>
          <w:sz w:val="20"/>
          <w:szCs w:val="20"/>
        </w:rPr>
      </w:pPr>
      <w:r w:rsidRPr="00A22FD4">
        <w:rPr>
          <w:rFonts w:ascii="Source Sans Pro" w:hAnsi="Source Sans Pro"/>
          <w:sz w:val="20"/>
          <w:szCs w:val="20"/>
        </w:rPr>
        <w:t xml:space="preserve">The Foundation reserves the right to terminate this agreement </w:t>
      </w:r>
      <w:r>
        <w:rPr>
          <w:rFonts w:ascii="Source Sans Pro" w:hAnsi="Source Sans Pro"/>
          <w:sz w:val="20"/>
          <w:szCs w:val="20"/>
        </w:rPr>
        <w:t xml:space="preserve">at any time </w:t>
      </w:r>
      <w:r w:rsidRPr="00A22FD4">
        <w:rPr>
          <w:rFonts w:ascii="Source Sans Pro" w:hAnsi="Source Sans Pro"/>
          <w:sz w:val="20"/>
          <w:szCs w:val="20"/>
        </w:rPr>
        <w:t>at its discretion, after giving you 30 days’ written notice.</w:t>
      </w:r>
      <w:r>
        <w:rPr>
          <w:rFonts w:ascii="Source Sans Pro" w:hAnsi="Source Sans Pro"/>
          <w:sz w:val="20"/>
          <w:szCs w:val="20"/>
        </w:rPr>
        <w:t xml:space="preserve">  </w:t>
      </w:r>
    </w:p>
    <w:p w14:paraId="5EA7B64F" w14:textId="77777777" w:rsidR="00A46038" w:rsidRDefault="00A46038" w:rsidP="00A46038">
      <w:pPr>
        <w:pStyle w:val="ListParagraph"/>
        <w:jc w:val="both"/>
        <w:rPr>
          <w:rFonts w:ascii="Source Sans Pro" w:hAnsi="Source Sans Pro"/>
          <w:sz w:val="20"/>
          <w:szCs w:val="20"/>
        </w:rPr>
      </w:pPr>
    </w:p>
    <w:p w14:paraId="6309E910" w14:textId="77777777" w:rsidR="00A46038" w:rsidRPr="00E165CA" w:rsidRDefault="00A46038" w:rsidP="00A46038">
      <w:pPr>
        <w:numPr>
          <w:ilvl w:val="0"/>
          <w:numId w:val="1"/>
        </w:numPr>
        <w:spacing w:line="276" w:lineRule="auto"/>
        <w:ind w:left="284" w:hanging="284"/>
        <w:jc w:val="both"/>
        <w:rPr>
          <w:rFonts w:ascii="Source Sans Pro" w:hAnsi="Source Sans Pro" w:cs="Arial"/>
          <w:sz w:val="20"/>
          <w:szCs w:val="20"/>
        </w:rPr>
      </w:pPr>
      <w:r w:rsidRPr="000B5B9E">
        <w:rPr>
          <w:rFonts w:ascii="Source Sans Pro" w:hAnsi="Source Sans Pro"/>
          <w:sz w:val="20"/>
          <w:szCs w:val="20"/>
        </w:rPr>
        <w:t xml:space="preserve">The Foundation </w:t>
      </w:r>
      <w:r>
        <w:rPr>
          <w:rFonts w:ascii="Source Sans Pro" w:hAnsi="Source Sans Pro"/>
          <w:sz w:val="20"/>
          <w:szCs w:val="20"/>
        </w:rPr>
        <w:t xml:space="preserve">further </w:t>
      </w:r>
      <w:r w:rsidRPr="000B5B9E">
        <w:rPr>
          <w:rFonts w:ascii="Source Sans Pro" w:hAnsi="Source Sans Pro"/>
          <w:sz w:val="20"/>
          <w:szCs w:val="20"/>
        </w:rPr>
        <w:t xml:space="preserve">reserves the right immediately on written notice to terminate the whole or any part of this agreement and recover all or any part of the funds already paid to you in the event of </w:t>
      </w:r>
      <w:r>
        <w:rPr>
          <w:rFonts w:ascii="Source Sans Pro" w:hAnsi="Source Sans Pro"/>
          <w:sz w:val="20"/>
          <w:szCs w:val="20"/>
        </w:rPr>
        <w:t xml:space="preserve">(i) </w:t>
      </w:r>
      <w:r w:rsidRPr="000B5B9E">
        <w:rPr>
          <w:rFonts w:ascii="Source Sans Pro" w:hAnsi="Source Sans Pro"/>
          <w:sz w:val="20"/>
          <w:szCs w:val="20"/>
        </w:rPr>
        <w:t>any breach or non-observance by you of any relevant law</w:t>
      </w:r>
      <w:r>
        <w:rPr>
          <w:rFonts w:ascii="Source Sans Pro" w:hAnsi="Source Sans Pro"/>
          <w:sz w:val="20"/>
          <w:szCs w:val="20"/>
        </w:rPr>
        <w:t>;</w:t>
      </w:r>
      <w:r w:rsidRPr="000B5B9E">
        <w:rPr>
          <w:rFonts w:ascii="Source Sans Pro" w:hAnsi="Source Sans Pro"/>
          <w:sz w:val="20"/>
          <w:szCs w:val="20"/>
        </w:rPr>
        <w:t xml:space="preserve"> </w:t>
      </w:r>
      <w:r>
        <w:rPr>
          <w:rFonts w:ascii="Source Sans Pro" w:hAnsi="Source Sans Pro"/>
          <w:sz w:val="20"/>
          <w:szCs w:val="20"/>
        </w:rPr>
        <w:t>(ii) breach of</w:t>
      </w:r>
      <w:r w:rsidRPr="000B5B9E">
        <w:rPr>
          <w:rFonts w:ascii="Source Sans Pro" w:hAnsi="Source Sans Pro"/>
          <w:sz w:val="20"/>
          <w:szCs w:val="20"/>
        </w:rPr>
        <w:t xml:space="preserve"> </w:t>
      </w:r>
      <w:r w:rsidRPr="002E5B7F">
        <w:rPr>
          <w:rFonts w:ascii="Source Sans Pro" w:hAnsi="Source Sans Pro"/>
          <w:sz w:val="20"/>
          <w:szCs w:val="20"/>
        </w:rPr>
        <w:t xml:space="preserve">any of the terms </w:t>
      </w:r>
      <w:r w:rsidRPr="0080079A">
        <w:rPr>
          <w:rFonts w:ascii="Source Sans Pro" w:hAnsi="Source Sans Pro"/>
          <w:sz w:val="20"/>
          <w:szCs w:val="20"/>
        </w:rPr>
        <w:t xml:space="preserve">of this agreement </w:t>
      </w:r>
      <w:r w:rsidRPr="002E5B7F">
        <w:rPr>
          <w:rFonts w:ascii="Source Sans Pro" w:hAnsi="Source Sans Pro"/>
          <w:sz w:val="20"/>
          <w:szCs w:val="20"/>
        </w:rPr>
        <w:t>;</w:t>
      </w:r>
      <w:r w:rsidRPr="000B5B9E">
        <w:rPr>
          <w:rFonts w:ascii="Source Sans Pro" w:hAnsi="Source Sans Pro"/>
          <w:sz w:val="20"/>
          <w:szCs w:val="20"/>
        </w:rPr>
        <w:t xml:space="preserve">  </w:t>
      </w:r>
      <w:r>
        <w:rPr>
          <w:rFonts w:ascii="Source Sans Pro" w:hAnsi="Source Sans Pro"/>
          <w:sz w:val="20"/>
          <w:szCs w:val="20"/>
        </w:rPr>
        <w:t>(iii)</w:t>
      </w:r>
      <w:r w:rsidRPr="000B5B9E">
        <w:rPr>
          <w:rFonts w:ascii="Source Sans Pro" w:hAnsi="Source Sans Pro"/>
          <w:sz w:val="20"/>
          <w:szCs w:val="20"/>
        </w:rPr>
        <w:t xml:space="preserve"> the occurrence of a Serious Incident</w:t>
      </w:r>
      <w:r>
        <w:rPr>
          <w:rFonts w:ascii="Source Sans Pro" w:hAnsi="Source Sans Pro"/>
          <w:sz w:val="20"/>
          <w:szCs w:val="20"/>
        </w:rPr>
        <w:t xml:space="preserve"> caused by your default; or (iv) </w:t>
      </w:r>
      <w:r w:rsidRPr="00E165CA">
        <w:rPr>
          <w:rFonts w:ascii="Source Sans Pro" w:hAnsi="Source Sans Pro"/>
          <w:sz w:val="20"/>
          <w:szCs w:val="20"/>
        </w:rPr>
        <w:t xml:space="preserve">breach of paragraph 8 (Due Diligence) of the Branding Policy. </w:t>
      </w:r>
    </w:p>
    <w:p w14:paraId="0E3EE807" w14:textId="77777777" w:rsidR="00A46038" w:rsidRDefault="00A46038" w:rsidP="00A46038">
      <w:pPr>
        <w:pStyle w:val="ListParagraph"/>
        <w:jc w:val="both"/>
        <w:rPr>
          <w:rFonts w:ascii="Source Sans Pro" w:hAnsi="Source Sans Pro"/>
          <w:sz w:val="20"/>
          <w:szCs w:val="20"/>
        </w:rPr>
      </w:pPr>
    </w:p>
    <w:p w14:paraId="1E580686" w14:textId="77777777" w:rsidR="00A46038" w:rsidRDefault="00A46038" w:rsidP="00A46038">
      <w:pPr>
        <w:numPr>
          <w:ilvl w:val="0"/>
          <w:numId w:val="1"/>
        </w:numPr>
        <w:spacing w:line="276" w:lineRule="auto"/>
        <w:ind w:left="284" w:hanging="284"/>
        <w:jc w:val="both"/>
        <w:rPr>
          <w:rFonts w:ascii="Source Sans Pro" w:hAnsi="Source Sans Pro" w:cs="Arial"/>
          <w:sz w:val="20"/>
          <w:szCs w:val="20"/>
        </w:rPr>
      </w:pPr>
      <w:r>
        <w:rPr>
          <w:rFonts w:ascii="Source Sans Pro" w:hAnsi="Source Sans Pro"/>
          <w:sz w:val="20"/>
          <w:szCs w:val="20"/>
        </w:rPr>
        <w:t>E</w:t>
      </w:r>
      <w:r w:rsidRPr="000B5B9E">
        <w:rPr>
          <w:rFonts w:ascii="Source Sans Pro" w:hAnsi="Source Sans Pro"/>
          <w:sz w:val="20"/>
          <w:szCs w:val="20"/>
        </w:rPr>
        <w:t>ither you or the Foundation may terminate the agreement</w:t>
      </w:r>
      <w:bookmarkEnd w:id="3"/>
      <w:r w:rsidRPr="000B5B9E">
        <w:rPr>
          <w:rFonts w:ascii="Source Sans Pro" w:hAnsi="Source Sans Pro"/>
          <w:sz w:val="20"/>
          <w:szCs w:val="20"/>
        </w:rPr>
        <w:t xml:space="preserve">, without further liability to the other immediately upon giving the other notice in writing if a “force majeure event” occurs which prevents either party from fulfilling their obligations under the agreement for one month or longer. A </w:t>
      </w:r>
      <w:r w:rsidRPr="000B5B9E">
        <w:rPr>
          <w:rFonts w:ascii="Source Sans Pro" w:hAnsi="Source Sans Pro" w:cs="Arial"/>
          <w:sz w:val="20"/>
          <w:szCs w:val="20"/>
        </w:rPr>
        <w:t xml:space="preserve">“force majeure event” means any circumstance not within a party’s reasonable control, including (a) acts of God, flood, drought, earthquake or other natural disaster, (b) epidemic or pandemic, (c) terrorist attack, civil war, civil commotion or riots, war, threat or preparation for war, armed conflict, imposition of sanctions, embargo, or breaking off of diplomatic relations, (d) nuclear, chemical or biological contamination or sonic boom, (e) any law or any action taken by a government or public authority, including (but not limited to) imposing an export or import restriction, quota or prohibition, or failing to grant a necessary licence or consent, (f) </w:t>
      </w:r>
      <w:r w:rsidRPr="000B5B9E">
        <w:rPr>
          <w:rFonts w:ascii="Source Sans Pro" w:hAnsi="Source Sans Pro" w:cs="Arial"/>
          <w:sz w:val="20"/>
          <w:szCs w:val="20"/>
        </w:rPr>
        <w:lastRenderedPageBreak/>
        <w:t>collapse of buildings, fire, explosion or accident, and (g) any labour or trade dispute, strikes, industrial action of lockouts.</w:t>
      </w:r>
    </w:p>
    <w:p w14:paraId="2C5BD22F" w14:textId="77777777" w:rsidR="00230AA9" w:rsidRDefault="00230AA9" w:rsidP="00230AA9">
      <w:pPr>
        <w:pStyle w:val="ListParagraph"/>
        <w:rPr>
          <w:rFonts w:ascii="Source Sans Pro" w:hAnsi="Source Sans Pro" w:cs="Arial"/>
          <w:sz w:val="20"/>
          <w:szCs w:val="20"/>
        </w:rPr>
      </w:pPr>
    </w:p>
    <w:p w14:paraId="47FC0A66" w14:textId="28CD3F59" w:rsidR="00A46038" w:rsidRPr="0080079A" w:rsidRDefault="00230AA9" w:rsidP="00A46038">
      <w:pPr>
        <w:numPr>
          <w:ilvl w:val="0"/>
          <w:numId w:val="1"/>
        </w:numPr>
        <w:spacing w:line="276" w:lineRule="auto"/>
        <w:ind w:left="284" w:hanging="284"/>
        <w:jc w:val="both"/>
        <w:rPr>
          <w:rFonts w:ascii="Source Sans Pro" w:hAnsi="Source Sans Pro" w:cs="Arial"/>
          <w:sz w:val="20"/>
          <w:szCs w:val="20"/>
        </w:rPr>
      </w:pPr>
      <w:r w:rsidRPr="00230AA9">
        <w:rPr>
          <w:rFonts w:ascii="Source Sans Pro" w:hAnsi="Source Sans Pro" w:cs="Arial"/>
          <w:sz w:val="20"/>
          <w:szCs w:val="20"/>
        </w:rPr>
        <w:t>This clause is intentionally blank.</w:t>
      </w:r>
      <w:r w:rsidR="00A46038" w:rsidRPr="00230AA9">
        <w:rPr>
          <w:rFonts w:ascii="Source Sans Pro" w:hAnsi="Source Sans Pro" w:cs="Arial"/>
          <w:sz w:val="20"/>
          <w:szCs w:val="20"/>
        </w:rPr>
        <w:t xml:space="preserve"> </w:t>
      </w:r>
    </w:p>
    <w:p w14:paraId="2B27D382" w14:textId="77777777" w:rsidR="00A46038" w:rsidRPr="0080079A" w:rsidRDefault="00A46038" w:rsidP="00A46038">
      <w:pPr>
        <w:spacing w:line="276" w:lineRule="auto"/>
        <w:ind w:left="284"/>
        <w:jc w:val="both"/>
        <w:rPr>
          <w:rFonts w:ascii="Source Sans Pro" w:hAnsi="Source Sans Pro" w:cs="Arial"/>
          <w:sz w:val="20"/>
          <w:szCs w:val="20"/>
        </w:rPr>
      </w:pPr>
    </w:p>
    <w:p w14:paraId="31E9DDA5" w14:textId="77777777" w:rsidR="00A46038" w:rsidRDefault="00A46038" w:rsidP="00A46038">
      <w:pPr>
        <w:numPr>
          <w:ilvl w:val="0"/>
          <w:numId w:val="1"/>
        </w:numPr>
        <w:spacing w:line="276" w:lineRule="auto"/>
        <w:ind w:left="284" w:hanging="284"/>
        <w:jc w:val="both"/>
        <w:rPr>
          <w:rFonts w:ascii="Source Sans Pro" w:hAnsi="Source Sans Pro" w:cs="Arial"/>
          <w:sz w:val="20"/>
          <w:szCs w:val="20"/>
        </w:rPr>
      </w:pPr>
      <w:r>
        <w:rPr>
          <w:rFonts w:ascii="Source Sans Pro" w:hAnsi="Source Sans Pro" w:cs="Arial"/>
          <w:sz w:val="20"/>
          <w:szCs w:val="20"/>
        </w:rPr>
        <w:t xml:space="preserve">In the event of termination (howsoever) any surplus Grant payments shall be repaid to the Foundation within 14 days from the date of termination. </w:t>
      </w:r>
    </w:p>
    <w:p w14:paraId="73E8DE5A" w14:textId="77777777" w:rsidR="00A46038" w:rsidRDefault="00A46038" w:rsidP="00A46038">
      <w:pPr>
        <w:pStyle w:val="ListParagraph"/>
        <w:rPr>
          <w:rFonts w:ascii="Source Sans Pro" w:hAnsi="Source Sans Pro" w:cs="Arial"/>
          <w:sz w:val="20"/>
          <w:szCs w:val="20"/>
        </w:rPr>
      </w:pPr>
    </w:p>
    <w:p w14:paraId="47A7139D" w14:textId="77777777" w:rsidR="00A46038" w:rsidRDefault="00A46038" w:rsidP="00A46038">
      <w:pPr>
        <w:numPr>
          <w:ilvl w:val="0"/>
          <w:numId w:val="1"/>
        </w:numPr>
        <w:spacing w:line="276" w:lineRule="auto"/>
        <w:ind w:left="284" w:hanging="284"/>
        <w:jc w:val="both"/>
        <w:rPr>
          <w:rFonts w:ascii="Source Sans Pro" w:hAnsi="Source Sans Pro" w:cs="Arial"/>
          <w:sz w:val="20"/>
          <w:szCs w:val="20"/>
        </w:rPr>
      </w:pPr>
      <w:r w:rsidRPr="0044720C">
        <w:rPr>
          <w:rFonts w:ascii="Source Sans Pro" w:hAnsi="Source Sans Pro" w:cs="Arial"/>
          <w:sz w:val="20"/>
          <w:szCs w:val="20"/>
        </w:rPr>
        <w:t xml:space="preserve">Notwithstanding termination (howsoever) you shall complete the latest report due in accordance with Table A and at the request of the Foundation transfer any or all documentation, materials, notes, findings in relation to the Programme. </w:t>
      </w:r>
    </w:p>
    <w:p w14:paraId="6FA83DAE" w14:textId="77777777" w:rsidR="00A46038" w:rsidRPr="0044720C" w:rsidRDefault="00A46038" w:rsidP="00A46038">
      <w:pPr>
        <w:spacing w:line="276" w:lineRule="auto"/>
        <w:jc w:val="both"/>
        <w:rPr>
          <w:rFonts w:ascii="Source Sans Pro" w:hAnsi="Source Sans Pro" w:cs="Arial"/>
          <w:sz w:val="20"/>
          <w:szCs w:val="20"/>
        </w:rPr>
      </w:pPr>
    </w:p>
    <w:p w14:paraId="24533FA3" w14:textId="77777777" w:rsidR="00A46038" w:rsidRPr="0044720C" w:rsidRDefault="00A46038" w:rsidP="00A46038">
      <w:pPr>
        <w:numPr>
          <w:ilvl w:val="0"/>
          <w:numId w:val="1"/>
        </w:numPr>
        <w:spacing w:line="276" w:lineRule="auto"/>
        <w:ind w:left="284" w:hanging="284"/>
        <w:jc w:val="both"/>
        <w:rPr>
          <w:rFonts w:ascii="Source Sans Pro" w:hAnsi="Source Sans Pro" w:cs="Arial"/>
          <w:sz w:val="20"/>
          <w:szCs w:val="20"/>
        </w:rPr>
      </w:pPr>
      <w:r w:rsidRPr="004239E1">
        <w:rPr>
          <w:rFonts w:ascii="Source Sans Pro" w:hAnsi="Source Sans Pro"/>
          <w:sz w:val="20"/>
          <w:szCs w:val="20"/>
        </w:rPr>
        <w:t xml:space="preserve">There is no obligation on the Foundation to provide any further funding after expiration of this agreement or Programme. A new application would be required and may be considered through the Foundation’s usual process. </w:t>
      </w:r>
    </w:p>
    <w:p w14:paraId="28BD1AC5" w14:textId="77777777" w:rsidR="00A46038" w:rsidRPr="004239E1" w:rsidRDefault="00A46038" w:rsidP="00A46038">
      <w:pPr>
        <w:spacing w:line="276" w:lineRule="auto"/>
        <w:ind w:left="284"/>
        <w:jc w:val="both"/>
        <w:rPr>
          <w:rFonts w:ascii="Source Sans Pro" w:hAnsi="Source Sans Pro" w:cs="Arial"/>
          <w:sz w:val="20"/>
          <w:szCs w:val="20"/>
        </w:rPr>
      </w:pPr>
    </w:p>
    <w:p w14:paraId="79B8C723" w14:textId="77777777" w:rsidR="00A46038" w:rsidRPr="00CD30FB" w:rsidRDefault="00A46038" w:rsidP="00A46038">
      <w:pPr>
        <w:numPr>
          <w:ilvl w:val="0"/>
          <w:numId w:val="1"/>
        </w:numPr>
        <w:spacing w:line="276" w:lineRule="auto"/>
        <w:ind w:left="284" w:hanging="284"/>
        <w:jc w:val="both"/>
        <w:rPr>
          <w:rFonts w:ascii="Source Sans Pro" w:hAnsi="Source Sans Pro" w:cs="Arial"/>
          <w:sz w:val="20"/>
          <w:szCs w:val="20"/>
        </w:rPr>
      </w:pPr>
      <w:r>
        <w:rPr>
          <w:rFonts w:ascii="Source Sans Pro" w:hAnsi="Source Sans Pro"/>
          <w:bCs/>
          <w:sz w:val="20"/>
          <w:szCs w:val="20"/>
        </w:rPr>
        <w:t>T</w:t>
      </w:r>
      <w:r w:rsidRPr="00CD30FB">
        <w:rPr>
          <w:rFonts w:ascii="Source Sans Pro" w:hAnsi="Source Sans Pro"/>
          <w:bCs/>
          <w:sz w:val="20"/>
          <w:szCs w:val="20"/>
        </w:rPr>
        <w:t xml:space="preserve">he </w:t>
      </w:r>
      <w:r>
        <w:rPr>
          <w:rFonts w:ascii="Source Sans Pro" w:hAnsi="Source Sans Pro"/>
          <w:bCs/>
          <w:sz w:val="20"/>
          <w:szCs w:val="20"/>
        </w:rPr>
        <w:t xml:space="preserve"> </w:t>
      </w:r>
      <w:r w:rsidRPr="00CD30FB">
        <w:rPr>
          <w:rFonts w:ascii="Source Sans Pro" w:hAnsi="Source Sans Pro"/>
          <w:bCs/>
          <w:sz w:val="20"/>
          <w:szCs w:val="20"/>
        </w:rPr>
        <w:t xml:space="preserve">liability of </w:t>
      </w:r>
      <w:r>
        <w:rPr>
          <w:rFonts w:ascii="Source Sans Pro" w:hAnsi="Source Sans Pro"/>
          <w:bCs/>
          <w:sz w:val="20"/>
          <w:szCs w:val="20"/>
        </w:rPr>
        <w:t>each p</w:t>
      </w:r>
      <w:r w:rsidRPr="00CD30FB">
        <w:rPr>
          <w:rFonts w:ascii="Source Sans Pro" w:hAnsi="Source Sans Pro"/>
          <w:bCs/>
          <w:sz w:val="20"/>
          <w:szCs w:val="20"/>
        </w:rPr>
        <w:t xml:space="preserve">arty to the other for any breach of this </w:t>
      </w:r>
      <w:r>
        <w:rPr>
          <w:rFonts w:ascii="Source Sans Pro" w:hAnsi="Source Sans Pro"/>
          <w:bCs/>
          <w:sz w:val="20"/>
          <w:szCs w:val="20"/>
        </w:rPr>
        <w:t>a</w:t>
      </w:r>
      <w:r w:rsidRPr="00CD30FB">
        <w:rPr>
          <w:rFonts w:ascii="Source Sans Pro" w:hAnsi="Source Sans Pro"/>
          <w:bCs/>
          <w:sz w:val="20"/>
          <w:szCs w:val="20"/>
        </w:rPr>
        <w:t xml:space="preserve">greement, any negligence or arising in any other way out of the subject matter of this </w:t>
      </w:r>
      <w:r>
        <w:rPr>
          <w:rFonts w:ascii="Source Sans Pro" w:hAnsi="Source Sans Pro"/>
          <w:bCs/>
          <w:sz w:val="20"/>
          <w:szCs w:val="20"/>
        </w:rPr>
        <w:t>a</w:t>
      </w:r>
      <w:r w:rsidRPr="00CD30FB">
        <w:rPr>
          <w:rFonts w:ascii="Source Sans Pro" w:hAnsi="Source Sans Pro"/>
          <w:bCs/>
          <w:sz w:val="20"/>
          <w:szCs w:val="20"/>
        </w:rPr>
        <w:t>greement</w:t>
      </w:r>
      <w:r>
        <w:rPr>
          <w:rFonts w:ascii="Source Sans Pro" w:hAnsi="Source Sans Pro"/>
          <w:bCs/>
          <w:sz w:val="20"/>
          <w:szCs w:val="20"/>
        </w:rPr>
        <w:t>,</w:t>
      </w:r>
      <w:r w:rsidRPr="00CD30FB">
        <w:rPr>
          <w:rFonts w:ascii="Source Sans Pro" w:hAnsi="Source Sans Pro"/>
          <w:bCs/>
          <w:sz w:val="20"/>
          <w:szCs w:val="20"/>
        </w:rPr>
        <w:t xml:space="preserve"> will not extend to any indirect damages or losses, or to any loss of profits, loss of revenue, loss of data, loss of contracts or opportunity, whether direct or indirect, even if the </w:t>
      </w:r>
      <w:r>
        <w:rPr>
          <w:rFonts w:ascii="Source Sans Pro" w:hAnsi="Source Sans Pro"/>
          <w:bCs/>
          <w:sz w:val="20"/>
          <w:szCs w:val="20"/>
        </w:rPr>
        <w:t>p</w:t>
      </w:r>
      <w:r w:rsidRPr="00CD30FB">
        <w:rPr>
          <w:rFonts w:ascii="Source Sans Pro" w:hAnsi="Source Sans Pro"/>
          <w:bCs/>
          <w:sz w:val="20"/>
          <w:szCs w:val="20"/>
        </w:rPr>
        <w:t xml:space="preserve">arty bringing the claim has advised the other of the possibility of those losses, or if they were within the other </w:t>
      </w:r>
      <w:r>
        <w:rPr>
          <w:rFonts w:ascii="Source Sans Pro" w:hAnsi="Source Sans Pro"/>
          <w:bCs/>
          <w:sz w:val="20"/>
          <w:szCs w:val="20"/>
        </w:rPr>
        <w:t>p</w:t>
      </w:r>
      <w:r w:rsidRPr="00CD30FB">
        <w:rPr>
          <w:rFonts w:ascii="Source Sans Pro" w:hAnsi="Source Sans Pro"/>
          <w:bCs/>
          <w:sz w:val="20"/>
          <w:szCs w:val="20"/>
        </w:rPr>
        <w:t>arty's contemplation.</w:t>
      </w:r>
    </w:p>
    <w:p w14:paraId="40BC862C" w14:textId="77777777" w:rsidR="00A46038" w:rsidRPr="00CD30FB" w:rsidRDefault="00A46038" w:rsidP="00A46038">
      <w:pPr>
        <w:spacing w:line="276" w:lineRule="auto"/>
        <w:ind w:left="284" w:hanging="284"/>
        <w:jc w:val="both"/>
        <w:rPr>
          <w:rFonts w:ascii="Source Sans Pro" w:hAnsi="Source Sans Pro" w:cs="Arial"/>
          <w:sz w:val="20"/>
          <w:szCs w:val="20"/>
        </w:rPr>
      </w:pPr>
    </w:p>
    <w:p w14:paraId="1B741496" w14:textId="77777777" w:rsidR="00A46038" w:rsidRDefault="00A46038" w:rsidP="00A46038">
      <w:pPr>
        <w:numPr>
          <w:ilvl w:val="0"/>
          <w:numId w:val="1"/>
        </w:numPr>
        <w:spacing w:line="276" w:lineRule="auto"/>
        <w:ind w:left="284" w:hanging="284"/>
        <w:jc w:val="both"/>
        <w:rPr>
          <w:rFonts w:ascii="Source Sans Pro" w:hAnsi="Source Sans Pro"/>
          <w:bCs/>
          <w:sz w:val="20"/>
          <w:szCs w:val="20"/>
        </w:rPr>
      </w:pPr>
      <w:r>
        <w:rPr>
          <w:rFonts w:ascii="Source Sans Pro" w:hAnsi="Source Sans Pro"/>
          <w:bCs/>
          <w:sz w:val="20"/>
          <w:szCs w:val="20"/>
        </w:rPr>
        <w:t>Notwithstanding anything or provision to the contrary (other than save for s</w:t>
      </w:r>
      <w:r w:rsidRPr="00CD30FB">
        <w:rPr>
          <w:rFonts w:ascii="Source Sans Pro" w:hAnsi="Source Sans Pro"/>
          <w:bCs/>
          <w:sz w:val="20"/>
          <w:szCs w:val="20"/>
        </w:rPr>
        <w:t xml:space="preserve">ubject to clause </w:t>
      </w:r>
      <w:r>
        <w:rPr>
          <w:rFonts w:ascii="Source Sans Pro" w:hAnsi="Source Sans Pro"/>
          <w:bCs/>
          <w:sz w:val="20"/>
          <w:szCs w:val="20"/>
        </w:rPr>
        <w:t>33)</w:t>
      </w:r>
      <w:r w:rsidRPr="00CD30FB">
        <w:rPr>
          <w:rFonts w:ascii="Source Sans Pro" w:hAnsi="Source Sans Pro"/>
          <w:bCs/>
          <w:sz w:val="20"/>
          <w:szCs w:val="20"/>
        </w:rPr>
        <w:t xml:space="preserve">, </w:t>
      </w:r>
      <w:r>
        <w:rPr>
          <w:rFonts w:ascii="Source Sans Pro" w:hAnsi="Source Sans Pro"/>
          <w:bCs/>
          <w:sz w:val="20"/>
          <w:szCs w:val="20"/>
        </w:rPr>
        <w:t>your</w:t>
      </w:r>
      <w:r w:rsidRPr="00CD30FB">
        <w:rPr>
          <w:rFonts w:ascii="Source Sans Pro" w:hAnsi="Source Sans Pro"/>
          <w:bCs/>
          <w:sz w:val="20"/>
          <w:szCs w:val="20"/>
        </w:rPr>
        <w:t xml:space="preserve"> aggregate liability to the </w:t>
      </w:r>
      <w:r>
        <w:rPr>
          <w:rFonts w:ascii="Source Sans Pro" w:hAnsi="Source Sans Pro"/>
          <w:bCs/>
          <w:sz w:val="20"/>
          <w:szCs w:val="20"/>
        </w:rPr>
        <w:t xml:space="preserve">Foundation </w:t>
      </w:r>
      <w:r w:rsidRPr="00CD30FB">
        <w:rPr>
          <w:rFonts w:ascii="Source Sans Pro" w:hAnsi="Source Sans Pro"/>
          <w:bCs/>
          <w:sz w:val="20"/>
          <w:szCs w:val="20"/>
        </w:rPr>
        <w:t>for all and any breaches of this Agreement, any negligence or arising in any other way out of the subject matter of this Agreement will not exceed in total the total</w:t>
      </w:r>
      <w:r w:rsidRPr="000B5B9E">
        <w:rPr>
          <w:rFonts w:ascii="Source Sans Pro" w:hAnsi="Source Sans Pro"/>
          <w:bCs/>
          <w:sz w:val="20"/>
          <w:szCs w:val="20"/>
        </w:rPr>
        <w:t xml:space="preserve"> value of the </w:t>
      </w:r>
      <w:r>
        <w:rPr>
          <w:rFonts w:ascii="Source Sans Pro" w:hAnsi="Source Sans Pro"/>
          <w:bCs/>
          <w:sz w:val="20"/>
          <w:szCs w:val="20"/>
        </w:rPr>
        <w:t>Grant</w:t>
      </w:r>
      <w:r w:rsidRPr="000B5B9E">
        <w:rPr>
          <w:rFonts w:ascii="Source Sans Pro" w:hAnsi="Source Sans Pro"/>
          <w:bCs/>
          <w:sz w:val="20"/>
          <w:szCs w:val="20"/>
        </w:rPr>
        <w:t>.</w:t>
      </w:r>
    </w:p>
    <w:p w14:paraId="4F4686B9" w14:textId="77777777" w:rsidR="00A46038" w:rsidRDefault="00A46038" w:rsidP="00A46038">
      <w:pPr>
        <w:pStyle w:val="ListParagraph"/>
        <w:jc w:val="both"/>
        <w:rPr>
          <w:rFonts w:ascii="Source Sans Pro" w:hAnsi="Source Sans Pro"/>
          <w:bCs/>
          <w:sz w:val="20"/>
          <w:szCs w:val="20"/>
        </w:rPr>
      </w:pPr>
    </w:p>
    <w:p w14:paraId="5FAB44F1" w14:textId="77777777" w:rsidR="00A46038" w:rsidRDefault="00A46038" w:rsidP="00A46038">
      <w:pPr>
        <w:numPr>
          <w:ilvl w:val="0"/>
          <w:numId w:val="1"/>
        </w:numPr>
        <w:spacing w:line="276" w:lineRule="auto"/>
        <w:ind w:left="284" w:hanging="284"/>
        <w:jc w:val="both"/>
        <w:rPr>
          <w:rFonts w:ascii="Source Sans Pro" w:hAnsi="Source Sans Pro"/>
          <w:bCs/>
          <w:sz w:val="20"/>
          <w:szCs w:val="20"/>
        </w:rPr>
      </w:pPr>
      <w:r>
        <w:rPr>
          <w:rFonts w:ascii="Source Sans Pro" w:hAnsi="Source Sans Pro"/>
          <w:bCs/>
          <w:sz w:val="20"/>
          <w:szCs w:val="20"/>
        </w:rPr>
        <w:t>Notwithstanding anything or provision to the contrary (other than save for s</w:t>
      </w:r>
      <w:r w:rsidRPr="00CD30FB">
        <w:rPr>
          <w:rFonts w:ascii="Source Sans Pro" w:hAnsi="Source Sans Pro"/>
          <w:bCs/>
          <w:sz w:val="20"/>
          <w:szCs w:val="20"/>
        </w:rPr>
        <w:t xml:space="preserve">ubject to clause </w:t>
      </w:r>
      <w:r>
        <w:rPr>
          <w:rFonts w:ascii="Source Sans Pro" w:hAnsi="Source Sans Pro"/>
          <w:bCs/>
          <w:sz w:val="20"/>
          <w:szCs w:val="20"/>
        </w:rPr>
        <w:t>33)</w:t>
      </w:r>
      <w:r w:rsidRPr="00CD30FB">
        <w:rPr>
          <w:rFonts w:ascii="Source Sans Pro" w:hAnsi="Source Sans Pro"/>
          <w:bCs/>
          <w:sz w:val="20"/>
          <w:szCs w:val="20"/>
        </w:rPr>
        <w:t xml:space="preserve">, the </w:t>
      </w:r>
      <w:r>
        <w:rPr>
          <w:rFonts w:ascii="Source Sans Pro" w:hAnsi="Source Sans Pro"/>
          <w:bCs/>
          <w:sz w:val="20"/>
          <w:szCs w:val="20"/>
        </w:rPr>
        <w:t>Foundation’s aggregate liability to you under t</w:t>
      </w:r>
      <w:r w:rsidRPr="00CD30FB">
        <w:rPr>
          <w:rFonts w:ascii="Source Sans Pro" w:hAnsi="Source Sans Pro"/>
          <w:bCs/>
          <w:sz w:val="20"/>
          <w:szCs w:val="20"/>
        </w:rPr>
        <w:t xml:space="preserve">his </w:t>
      </w:r>
      <w:r>
        <w:rPr>
          <w:rFonts w:ascii="Source Sans Pro" w:hAnsi="Source Sans Pro"/>
          <w:bCs/>
          <w:sz w:val="20"/>
          <w:szCs w:val="20"/>
        </w:rPr>
        <w:t>a</w:t>
      </w:r>
      <w:r w:rsidRPr="00CD30FB">
        <w:rPr>
          <w:rFonts w:ascii="Source Sans Pro" w:hAnsi="Source Sans Pro"/>
          <w:bCs/>
          <w:sz w:val="20"/>
          <w:szCs w:val="20"/>
        </w:rPr>
        <w:t>greement</w:t>
      </w:r>
      <w:r>
        <w:rPr>
          <w:rFonts w:ascii="Source Sans Pro" w:hAnsi="Source Sans Pro"/>
          <w:bCs/>
          <w:sz w:val="20"/>
          <w:szCs w:val="20"/>
        </w:rPr>
        <w:t xml:space="preserve"> will be limited to payment of the Grant in accordance with this agreement. </w:t>
      </w:r>
    </w:p>
    <w:p w14:paraId="4880B44E" w14:textId="77777777" w:rsidR="00A46038" w:rsidRDefault="00A46038" w:rsidP="00A46038">
      <w:pPr>
        <w:spacing w:line="276" w:lineRule="auto"/>
        <w:ind w:left="284" w:hanging="284"/>
        <w:jc w:val="both"/>
        <w:rPr>
          <w:rFonts w:ascii="Source Sans Pro" w:hAnsi="Source Sans Pro"/>
          <w:bCs/>
          <w:sz w:val="20"/>
          <w:szCs w:val="20"/>
        </w:rPr>
      </w:pPr>
    </w:p>
    <w:p w14:paraId="0C91FD9D" w14:textId="77777777" w:rsidR="00A46038" w:rsidRDefault="00A46038" w:rsidP="00A46038">
      <w:pPr>
        <w:numPr>
          <w:ilvl w:val="0"/>
          <w:numId w:val="1"/>
        </w:numPr>
        <w:spacing w:line="276" w:lineRule="auto"/>
        <w:ind w:left="284" w:hanging="284"/>
        <w:jc w:val="both"/>
        <w:rPr>
          <w:rFonts w:ascii="Source Sans Pro" w:hAnsi="Source Sans Pro"/>
          <w:bCs/>
          <w:sz w:val="20"/>
          <w:szCs w:val="20"/>
        </w:rPr>
      </w:pPr>
      <w:r w:rsidRPr="000B5B9E">
        <w:rPr>
          <w:rFonts w:ascii="Source Sans Pro" w:hAnsi="Source Sans Pro"/>
          <w:bCs/>
          <w:sz w:val="20"/>
          <w:szCs w:val="20"/>
        </w:rPr>
        <w:t xml:space="preserve">Nothing in this </w:t>
      </w:r>
      <w:r>
        <w:rPr>
          <w:rFonts w:ascii="Source Sans Pro" w:hAnsi="Source Sans Pro"/>
          <w:bCs/>
          <w:sz w:val="20"/>
          <w:szCs w:val="20"/>
        </w:rPr>
        <w:t>a</w:t>
      </w:r>
      <w:r w:rsidRPr="000B5B9E">
        <w:rPr>
          <w:rFonts w:ascii="Source Sans Pro" w:hAnsi="Source Sans Pro"/>
          <w:bCs/>
          <w:sz w:val="20"/>
          <w:szCs w:val="20"/>
        </w:rPr>
        <w:t xml:space="preserve">greement limits or excludes either </w:t>
      </w:r>
      <w:r>
        <w:rPr>
          <w:rFonts w:ascii="Source Sans Pro" w:hAnsi="Source Sans Pro"/>
          <w:bCs/>
          <w:sz w:val="20"/>
          <w:szCs w:val="20"/>
        </w:rPr>
        <w:t>p</w:t>
      </w:r>
      <w:r w:rsidRPr="000B5B9E">
        <w:rPr>
          <w:rFonts w:ascii="Source Sans Pro" w:hAnsi="Source Sans Pro"/>
          <w:bCs/>
          <w:sz w:val="20"/>
          <w:szCs w:val="20"/>
        </w:rPr>
        <w:t xml:space="preserve">arty's liability for death or personal injury resulting from negligence; any fraud or for any sort of liability that, by law, cannot be limited or excluded; or any loss or damage caused by a deliberate breach of this </w:t>
      </w:r>
      <w:r>
        <w:rPr>
          <w:rFonts w:ascii="Source Sans Pro" w:hAnsi="Source Sans Pro"/>
          <w:bCs/>
          <w:sz w:val="20"/>
          <w:szCs w:val="20"/>
        </w:rPr>
        <w:t>a</w:t>
      </w:r>
      <w:r w:rsidRPr="000B5B9E">
        <w:rPr>
          <w:rFonts w:ascii="Source Sans Pro" w:hAnsi="Source Sans Pro"/>
          <w:bCs/>
          <w:sz w:val="20"/>
          <w:szCs w:val="20"/>
        </w:rPr>
        <w:t>greement.</w:t>
      </w:r>
    </w:p>
    <w:p w14:paraId="57BB2B61" w14:textId="77777777" w:rsidR="00A46038" w:rsidRDefault="00A46038" w:rsidP="00A46038">
      <w:pPr>
        <w:pStyle w:val="ListParagraph"/>
        <w:jc w:val="both"/>
        <w:rPr>
          <w:rFonts w:ascii="Source Sans Pro" w:hAnsi="Source Sans Pro"/>
          <w:sz w:val="20"/>
          <w:szCs w:val="20"/>
        </w:rPr>
      </w:pPr>
    </w:p>
    <w:p w14:paraId="427BFCAF" w14:textId="77777777" w:rsidR="00A46038" w:rsidRPr="000F3089" w:rsidRDefault="00A46038" w:rsidP="00A46038">
      <w:pPr>
        <w:numPr>
          <w:ilvl w:val="0"/>
          <w:numId w:val="1"/>
        </w:numPr>
        <w:spacing w:line="276" w:lineRule="auto"/>
        <w:ind w:left="284" w:hanging="284"/>
        <w:jc w:val="both"/>
        <w:rPr>
          <w:rFonts w:ascii="Source Sans Pro" w:hAnsi="Source Sans Pro"/>
          <w:color w:val="000000"/>
          <w:sz w:val="20"/>
          <w:szCs w:val="20"/>
        </w:rPr>
      </w:pPr>
      <w:r>
        <w:rPr>
          <w:rFonts w:ascii="Source Sans Pro" w:hAnsi="Source Sans Pro"/>
          <w:bCs/>
          <w:sz w:val="20"/>
          <w:szCs w:val="20"/>
        </w:rPr>
        <w:t>The parties hereby agree to comply with the provisions of the Data Protection Legislation. For any personal data, which you disclose to the Foundation in the Application or will disclose to the Foundation during the term of this agreement, you further confirm and agree that:</w:t>
      </w:r>
    </w:p>
    <w:p w14:paraId="29999440" w14:textId="77777777" w:rsidR="00A46038" w:rsidRDefault="00A46038" w:rsidP="00A46038">
      <w:pPr>
        <w:pStyle w:val="ListParagraph"/>
        <w:jc w:val="both"/>
        <w:rPr>
          <w:rFonts w:ascii="Source Sans Pro" w:hAnsi="Source Sans Pro"/>
          <w:bCs/>
          <w:sz w:val="20"/>
          <w:szCs w:val="20"/>
        </w:rPr>
      </w:pPr>
    </w:p>
    <w:p w14:paraId="03D92A74" w14:textId="77777777" w:rsidR="00A46038" w:rsidRPr="000F3089" w:rsidRDefault="00A46038" w:rsidP="00A46038">
      <w:pPr>
        <w:numPr>
          <w:ilvl w:val="0"/>
          <w:numId w:val="3"/>
        </w:numPr>
        <w:spacing w:line="276" w:lineRule="auto"/>
        <w:ind w:left="630" w:hanging="346"/>
        <w:jc w:val="both"/>
        <w:rPr>
          <w:rFonts w:ascii="Source Sans Pro" w:hAnsi="Source Sans Pro"/>
          <w:color w:val="000000"/>
          <w:sz w:val="20"/>
          <w:szCs w:val="20"/>
        </w:rPr>
      </w:pPr>
      <w:r>
        <w:rPr>
          <w:rFonts w:ascii="Source Sans Pro" w:hAnsi="Source Sans Pro"/>
          <w:bCs/>
          <w:sz w:val="20"/>
          <w:szCs w:val="20"/>
        </w:rPr>
        <w:t>Regarding your own personal data, you expressly consent herein that:</w:t>
      </w:r>
    </w:p>
    <w:p w14:paraId="3D3E5764" w14:textId="77777777" w:rsidR="00A46038" w:rsidRPr="000F3089" w:rsidRDefault="00A46038" w:rsidP="00A46038">
      <w:pPr>
        <w:numPr>
          <w:ilvl w:val="0"/>
          <w:numId w:val="4"/>
        </w:numPr>
        <w:spacing w:line="276" w:lineRule="auto"/>
        <w:jc w:val="both"/>
        <w:rPr>
          <w:rFonts w:ascii="Source Sans Pro" w:hAnsi="Source Sans Pro"/>
          <w:color w:val="000000"/>
          <w:sz w:val="20"/>
          <w:szCs w:val="20"/>
        </w:rPr>
      </w:pPr>
      <w:r>
        <w:rPr>
          <w:rFonts w:ascii="Source Sans Pro" w:hAnsi="Source Sans Pro"/>
          <w:bCs/>
          <w:sz w:val="20"/>
          <w:szCs w:val="20"/>
        </w:rPr>
        <w:t>the Foundation can use your personal data for the purpose of its performance of this agreement, management of the grants and its normal operation of the foundation; and</w:t>
      </w:r>
    </w:p>
    <w:p w14:paraId="1BAB7A76" w14:textId="77777777" w:rsidR="00A46038" w:rsidRPr="000F3089" w:rsidRDefault="00A46038" w:rsidP="00A46038">
      <w:pPr>
        <w:numPr>
          <w:ilvl w:val="0"/>
          <w:numId w:val="4"/>
        </w:numPr>
        <w:spacing w:line="276" w:lineRule="auto"/>
        <w:jc w:val="both"/>
        <w:rPr>
          <w:rFonts w:ascii="Source Sans Pro" w:hAnsi="Source Sans Pro"/>
          <w:color w:val="000000"/>
          <w:sz w:val="20"/>
          <w:szCs w:val="20"/>
        </w:rPr>
      </w:pPr>
      <w:r>
        <w:rPr>
          <w:rFonts w:ascii="Source Sans Pro" w:hAnsi="Source Sans Pro"/>
          <w:bCs/>
          <w:sz w:val="20"/>
          <w:szCs w:val="20"/>
        </w:rPr>
        <w:t xml:space="preserve">the Foundation can transfer your personal data to its suppliers and allow such suppliers to use your personal data to the extent that such transfer and use is needed for the purpose of its performance of this agreement, management of the grants and its normal operation of the foundation. </w:t>
      </w:r>
    </w:p>
    <w:p w14:paraId="1C85C042" w14:textId="77777777" w:rsidR="00A46038" w:rsidRPr="000F3089" w:rsidRDefault="00A46038" w:rsidP="00A46038">
      <w:pPr>
        <w:spacing w:line="276" w:lineRule="auto"/>
        <w:ind w:left="990"/>
        <w:jc w:val="both"/>
        <w:rPr>
          <w:rFonts w:ascii="Source Sans Pro" w:hAnsi="Source Sans Pro"/>
          <w:color w:val="000000"/>
          <w:sz w:val="20"/>
          <w:szCs w:val="20"/>
        </w:rPr>
      </w:pPr>
    </w:p>
    <w:p w14:paraId="522D7114" w14:textId="77777777" w:rsidR="00A46038" w:rsidRDefault="00A46038" w:rsidP="00A46038">
      <w:pPr>
        <w:numPr>
          <w:ilvl w:val="0"/>
          <w:numId w:val="3"/>
        </w:numPr>
        <w:spacing w:line="276" w:lineRule="auto"/>
        <w:ind w:left="630" w:hanging="346"/>
        <w:jc w:val="both"/>
        <w:rPr>
          <w:rFonts w:ascii="Source Sans Pro" w:hAnsi="Source Sans Pro"/>
          <w:bCs/>
          <w:sz w:val="20"/>
          <w:szCs w:val="20"/>
        </w:rPr>
      </w:pPr>
      <w:r>
        <w:rPr>
          <w:rFonts w:ascii="Source Sans Pro" w:hAnsi="Source Sans Pro"/>
          <w:bCs/>
          <w:sz w:val="20"/>
          <w:szCs w:val="20"/>
        </w:rPr>
        <w:t xml:space="preserve">Regarding those personal data collected by you from data subjects, before you disclose it to the Foundation, you should ensure you have obtained </w:t>
      </w:r>
      <w:r w:rsidRPr="000F3089">
        <w:rPr>
          <w:rFonts w:ascii="Source Sans Pro" w:hAnsi="Source Sans Pro"/>
          <w:bCs/>
          <w:sz w:val="20"/>
          <w:szCs w:val="20"/>
        </w:rPr>
        <w:t xml:space="preserve">all necessary appropriate consents from the data </w:t>
      </w:r>
      <w:r w:rsidRPr="000F3089">
        <w:rPr>
          <w:rFonts w:ascii="Source Sans Pro" w:hAnsi="Source Sans Pro"/>
          <w:bCs/>
          <w:sz w:val="20"/>
          <w:szCs w:val="20"/>
        </w:rPr>
        <w:lastRenderedPageBreak/>
        <w:t>subjects to enable lawful transfer of such personal data to the Foundation (and its supplier</w:t>
      </w:r>
      <w:r>
        <w:rPr>
          <w:rFonts w:ascii="Source Sans Pro" w:hAnsi="Source Sans Pro"/>
          <w:bCs/>
          <w:sz w:val="20"/>
          <w:szCs w:val="20"/>
        </w:rPr>
        <w:t>s</w:t>
      </w:r>
      <w:r w:rsidRPr="000F3089">
        <w:rPr>
          <w:rFonts w:ascii="Source Sans Pro" w:hAnsi="Source Sans Pro"/>
          <w:bCs/>
          <w:sz w:val="20"/>
          <w:szCs w:val="20"/>
        </w:rPr>
        <w:t xml:space="preserve">) and </w:t>
      </w:r>
      <w:r>
        <w:rPr>
          <w:rFonts w:ascii="Source Sans Pro" w:hAnsi="Source Sans Pro"/>
          <w:bCs/>
          <w:sz w:val="20"/>
          <w:szCs w:val="20"/>
        </w:rPr>
        <w:t xml:space="preserve">lawful </w:t>
      </w:r>
      <w:r w:rsidRPr="000F3089">
        <w:rPr>
          <w:rFonts w:ascii="Source Sans Pro" w:hAnsi="Source Sans Pro"/>
          <w:bCs/>
          <w:sz w:val="20"/>
          <w:szCs w:val="20"/>
        </w:rPr>
        <w:t xml:space="preserve">process of such personal data by the Foundation </w:t>
      </w:r>
      <w:r>
        <w:rPr>
          <w:rFonts w:ascii="Source Sans Pro" w:hAnsi="Source Sans Pro"/>
          <w:bCs/>
          <w:sz w:val="20"/>
          <w:szCs w:val="20"/>
        </w:rPr>
        <w:t xml:space="preserve">(and its suppliers) </w:t>
      </w:r>
      <w:r w:rsidRPr="000F3089">
        <w:rPr>
          <w:rFonts w:ascii="Source Sans Pro" w:hAnsi="Source Sans Pro"/>
          <w:bCs/>
          <w:sz w:val="20"/>
          <w:szCs w:val="20"/>
        </w:rPr>
        <w:t xml:space="preserve">for the purpose </w:t>
      </w:r>
      <w:r>
        <w:rPr>
          <w:rFonts w:ascii="Source Sans Pro" w:hAnsi="Source Sans Pro"/>
          <w:bCs/>
          <w:sz w:val="20"/>
          <w:szCs w:val="20"/>
        </w:rPr>
        <w:t>of its performance of this agreement, management of the grants and normal operation of the foundation</w:t>
      </w:r>
      <w:r w:rsidRPr="000F3089">
        <w:rPr>
          <w:rFonts w:ascii="Source Sans Pro" w:hAnsi="Source Sans Pro"/>
          <w:bCs/>
          <w:sz w:val="20"/>
          <w:szCs w:val="20"/>
        </w:rPr>
        <w:t>.</w:t>
      </w:r>
    </w:p>
    <w:p w14:paraId="3457E296" w14:textId="77777777" w:rsidR="00A46038" w:rsidRDefault="00A46038" w:rsidP="00A46038">
      <w:pPr>
        <w:spacing w:line="276" w:lineRule="auto"/>
        <w:ind w:left="284"/>
        <w:jc w:val="both"/>
        <w:rPr>
          <w:rFonts w:ascii="Source Sans Pro" w:hAnsi="Source Sans Pro"/>
          <w:bCs/>
          <w:sz w:val="20"/>
          <w:szCs w:val="20"/>
        </w:rPr>
      </w:pPr>
    </w:p>
    <w:p w14:paraId="2A9C518F" w14:textId="77777777" w:rsidR="00A46038" w:rsidRDefault="00A46038" w:rsidP="00A46038">
      <w:pPr>
        <w:spacing w:line="276" w:lineRule="auto"/>
        <w:ind w:left="630"/>
        <w:jc w:val="both"/>
        <w:rPr>
          <w:rFonts w:ascii="Source Sans Pro" w:hAnsi="Source Sans Pro"/>
          <w:bCs/>
          <w:sz w:val="20"/>
          <w:szCs w:val="20"/>
        </w:rPr>
      </w:pPr>
      <w:r>
        <w:rPr>
          <w:rFonts w:ascii="Source Sans Pro" w:hAnsi="Source Sans Pro"/>
          <w:bCs/>
          <w:sz w:val="20"/>
          <w:szCs w:val="20"/>
        </w:rPr>
        <w:t xml:space="preserve">The </w:t>
      </w:r>
      <w:r w:rsidRPr="006B1E59">
        <w:rPr>
          <w:rFonts w:ascii="Source Sans Pro" w:hAnsi="Source Sans Pro"/>
          <w:bCs/>
          <w:sz w:val="20"/>
          <w:szCs w:val="20"/>
        </w:rPr>
        <w:t xml:space="preserve">Foundation’s </w:t>
      </w:r>
      <w:r>
        <w:rPr>
          <w:rFonts w:ascii="Source Sans Pro" w:hAnsi="Source Sans Pro"/>
          <w:bCs/>
          <w:sz w:val="20"/>
          <w:szCs w:val="20"/>
        </w:rPr>
        <w:t>Privacy Notice (</w:t>
      </w:r>
      <w:hyperlink r:id="rId8" w:history="1">
        <w:r w:rsidRPr="006B1E59">
          <w:rPr>
            <w:rFonts w:ascii="Source Sans Pro" w:hAnsi="Source Sans Pro"/>
            <w:bCs/>
            <w:sz w:val="20"/>
            <w:szCs w:val="20"/>
          </w:rPr>
          <w:t>https://www.lrfoundation.org.uk/en/privacy-notice/</w:t>
        </w:r>
      </w:hyperlink>
      <w:r>
        <w:rPr>
          <w:rFonts w:ascii="Source Sans Pro" w:hAnsi="Source Sans Pro"/>
          <w:bCs/>
          <w:sz w:val="20"/>
          <w:szCs w:val="20"/>
        </w:rPr>
        <w:t>) will be applied for the personal data disclosed by you to the Foundation.</w:t>
      </w:r>
    </w:p>
    <w:p w14:paraId="49F1B636" w14:textId="77777777" w:rsidR="00A46038" w:rsidRDefault="00A46038" w:rsidP="00A46038">
      <w:pPr>
        <w:pStyle w:val="ListParagraph"/>
        <w:jc w:val="both"/>
        <w:rPr>
          <w:rFonts w:ascii="Source Sans Pro" w:hAnsi="Source Sans Pro" w:cs="Arial"/>
          <w:sz w:val="20"/>
          <w:szCs w:val="20"/>
        </w:rPr>
      </w:pPr>
    </w:p>
    <w:p w14:paraId="58E81899" w14:textId="77777777" w:rsidR="00A46038" w:rsidRPr="000F3089" w:rsidRDefault="00A46038" w:rsidP="00A46038">
      <w:pPr>
        <w:numPr>
          <w:ilvl w:val="0"/>
          <w:numId w:val="1"/>
        </w:numPr>
        <w:spacing w:line="276" w:lineRule="auto"/>
        <w:ind w:left="284" w:hanging="284"/>
        <w:jc w:val="both"/>
        <w:rPr>
          <w:rFonts w:ascii="Source Sans Pro" w:hAnsi="Source Sans Pro"/>
          <w:bCs/>
          <w:sz w:val="20"/>
          <w:szCs w:val="20"/>
        </w:rPr>
      </w:pPr>
      <w:r w:rsidRPr="000F3089">
        <w:rPr>
          <w:rFonts w:ascii="Source Sans Pro" w:hAnsi="Source Sans Pro"/>
          <w:bCs/>
          <w:sz w:val="20"/>
          <w:szCs w:val="20"/>
        </w:rPr>
        <w:t>You shall not, without the prior written consent of the Foundation, assign, transfer, mortgage, charge, subcontract, declare a trust over or deal in any other manner with any of your rights and obligations under this agreement.</w:t>
      </w:r>
    </w:p>
    <w:p w14:paraId="5B047D66" w14:textId="77777777" w:rsidR="00A46038" w:rsidRPr="000F3089" w:rsidRDefault="00A46038" w:rsidP="00A46038">
      <w:pPr>
        <w:spacing w:line="276" w:lineRule="auto"/>
        <w:ind w:left="284"/>
        <w:jc w:val="both"/>
        <w:rPr>
          <w:rFonts w:ascii="Source Sans Pro" w:hAnsi="Source Sans Pro"/>
          <w:bCs/>
          <w:sz w:val="20"/>
          <w:szCs w:val="20"/>
        </w:rPr>
      </w:pPr>
    </w:p>
    <w:p w14:paraId="564B8766" w14:textId="77777777" w:rsidR="00A46038" w:rsidRDefault="00A46038" w:rsidP="00A46038">
      <w:pPr>
        <w:numPr>
          <w:ilvl w:val="0"/>
          <w:numId w:val="1"/>
        </w:numPr>
        <w:spacing w:line="276" w:lineRule="auto"/>
        <w:ind w:left="284" w:hanging="284"/>
        <w:jc w:val="both"/>
        <w:rPr>
          <w:rFonts w:ascii="Source Sans Pro" w:hAnsi="Source Sans Pro"/>
          <w:bCs/>
          <w:sz w:val="20"/>
          <w:szCs w:val="20"/>
        </w:rPr>
      </w:pPr>
      <w:r w:rsidRPr="000F3089">
        <w:rPr>
          <w:rFonts w:ascii="Source Sans Pro" w:hAnsi="Source Sans Pro"/>
          <w:bCs/>
          <w:sz w:val="20"/>
          <w:szCs w:val="20"/>
        </w:rPr>
        <w:t>This agreement shall be governed and construed in accordance with the laws of England and Wales.</w:t>
      </w:r>
    </w:p>
    <w:p w14:paraId="2A9629A0" w14:textId="77777777" w:rsidR="00A46038" w:rsidRDefault="00A46038" w:rsidP="00A46038">
      <w:pPr>
        <w:spacing w:line="276" w:lineRule="auto"/>
        <w:jc w:val="both"/>
        <w:rPr>
          <w:rFonts w:ascii="Source Sans Pro" w:hAnsi="Source Sans Pro"/>
          <w:bCs/>
          <w:sz w:val="20"/>
          <w:szCs w:val="20"/>
        </w:rPr>
      </w:pPr>
    </w:p>
    <w:p w14:paraId="5DC7A33C" w14:textId="77777777" w:rsidR="00A46038" w:rsidRPr="00843F26" w:rsidRDefault="00A46038" w:rsidP="00A46038">
      <w:pPr>
        <w:numPr>
          <w:ilvl w:val="0"/>
          <w:numId w:val="1"/>
        </w:numPr>
        <w:spacing w:line="276" w:lineRule="auto"/>
        <w:ind w:left="284" w:hanging="284"/>
        <w:jc w:val="both"/>
        <w:rPr>
          <w:rFonts w:ascii="Source Sans Pro" w:hAnsi="Source Sans Pro"/>
          <w:sz w:val="20"/>
          <w:szCs w:val="20"/>
        </w:rPr>
      </w:pPr>
      <w:r w:rsidRPr="00843F26">
        <w:rPr>
          <w:rFonts w:ascii="Source Sans Pro" w:hAnsi="Source Sans Pro"/>
          <w:sz w:val="20"/>
          <w:szCs w:val="20"/>
        </w:rPr>
        <w:t>The following definitions shall apply to this agreement:</w:t>
      </w:r>
    </w:p>
    <w:p w14:paraId="4ECE12E8" w14:textId="77777777" w:rsidR="00A46038" w:rsidRDefault="00A46038" w:rsidP="00A46038">
      <w:pPr>
        <w:spacing w:line="276" w:lineRule="auto"/>
        <w:jc w:val="both"/>
        <w:rPr>
          <w:rFonts w:ascii="Source Sans Pro" w:hAnsi="Source Sans Pro"/>
          <w:b/>
          <w:sz w:val="20"/>
          <w:szCs w:val="20"/>
        </w:rPr>
      </w:pPr>
    </w:p>
    <w:p w14:paraId="52B82D84" w14:textId="77777777" w:rsidR="00A46038" w:rsidRDefault="00A46038" w:rsidP="00A46038">
      <w:pPr>
        <w:pBdr>
          <w:top w:val="nil"/>
          <w:left w:val="nil"/>
          <w:bottom w:val="nil"/>
          <w:right w:val="nil"/>
          <w:between w:val="nil"/>
        </w:pBdr>
        <w:tabs>
          <w:tab w:val="left" w:pos="0"/>
        </w:tabs>
        <w:ind w:hanging="2"/>
        <w:jc w:val="both"/>
        <w:rPr>
          <w:rFonts w:ascii="Source Sans Pro" w:eastAsia="Source Sans Pro" w:hAnsi="Source Sans Pro" w:cs="Source Sans Pro"/>
          <w:b/>
          <w:color w:val="000000"/>
          <w:sz w:val="20"/>
          <w:szCs w:val="20"/>
        </w:rPr>
      </w:pPr>
      <w:r>
        <w:rPr>
          <w:rFonts w:ascii="Source Sans Pro" w:eastAsia="Source Sans Pro" w:hAnsi="Source Sans Pro" w:cs="Source Sans Pro"/>
          <w:b/>
          <w:color w:val="000000"/>
          <w:sz w:val="20"/>
          <w:szCs w:val="20"/>
        </w:rPr>
        <w:t xml:space="preserve">Application: </w:t>
      </w:r>
      <w:r w:rsidRPr="009C6A1C">
        <w:rPr>
          <w:rFonts w:ascii="Source Sans Pro" w:hAnsi="Source Sans Pro"/>
          <w:bCs/>
          <w:sz w:val="20"/>
          <w:szCs w:val="20"/>
        </w:rPr>
        <w:t>as set out in paragraph 1</w:t>
      </w:r>
      <w:r>
        <w:rPr>
          <w:rFonts w:ascii="Source Sans Pro" w:hAnsi="Source Sans Pro"/>
          <w:b/>
          <w:sz w:val="20"/>
          <w:szCs w:val="20"/>
        </w:rPr>
        <w:t xml:space="preserve"> </w:t>
      </w:r>
      <w:r w:rsidRPr="009C6A1C">
        <w:rPr>
          <w:rFonts w:ascii="Source Sans Pro" w:hAnsi="Source Sans Pro"/>
          <w:bCs/>
          <w:sz w:val="20"/>
          <w:szCs w:val="20"/>
        </w:rPr>
        <w:t>of this agreement.</w:t>
      </w:r>
    </w:p>
    <w:p w14:paraId="7EB6F59E" w14:textId="77777777" w:rsidR="00A46038" w:rsidRPr="00EF5935" w:rsidRDefault="00A46038" w:rsidP="00A46038">
      <w:pPr>
        <w:pBdr>
          <w:top w:val="nil"/>
          <w:left w:val="nil"/>
          <w:bottom w:val="nil"/>
          <w:right w:val="nil"/>
          <w:between w:val="nil"/>
        </w:pBdr>
        <w:tabs>
          <w:tab w:val="left" w:pos="0"/>
        </w:tabs>
        <w:ind w:hanging="2"/>
        <w:jc w:val="both"/>
        <w:rPr>
          <w:rFonts w:ascii="Source Sans Pro" w:eastAsia="Source Sans Pro" w:hAnsi="Source Sans Pro" w:cs="Source Sans Pro"/>
          <w:color w:val="000000"/>
          <w:sz w:val="20"/>
          <w:szCs w:val="20"/>
        </w:rPr>
      </w:pPr>
      <w:r w:rsidRPr="00EF5935">
        <w:rPr>
          <w:rFonts w:ascii="Source Sans Pro" w:eastAsia="Source Sans Pro" w:hAnsi="Source Sans Pro" w:cs="Source Sans Pro"/>
          <w:b/>
          <w:color w:val="000000"/>
          <w:sz w:val="20"/>
          <w:szCs w:val="20"/>
        </w:rPr>
        <w:t>Background Intellectual Property</w:t>
      </w:r>
      <w:r w:rsidRPr="00EF5935">
        <w:rPr>
          <w:rFonts w:ascii="Source Sans Pro" w:eastAsia="Source Sans Pro" w:hAnsi="Source Sans Pro" w:cs="Source Sans Pro"/>
          <w:color w:val="000000"/>
          <w:sz w:val="20"/>
          <w:szCs w:val="20"/>
        </w:rPr>
        <w:t>: any Intellectual Property Rights, other than Foreground Intellectual Property Rights or any Intellectual Property Rights in connection with the respective names or brands.</w:t>
      </w:r>
    </w:p>
    <w:p w14:paraId="4BF9B857" w14:textId="77777777" w:rsidR="00A46038" w:rsidRPr="0080079A" w:rsidRDefault="00A46038" w:rsidP="00A46038">
      <w:pPr>
        <w:jc w:val="both"/>
        <w:rPr>
          <w:rFonts w:ascii="Source Sans Pro" w:hAnsi="Source Sans Pro"/>
          <w:bCs/>
          <w:sz w:val="20"/>
          <w:szCs w:val="20"/>
        </w:rPr>
      </w:pPr>
      <w:r>
        <w:rPr>
          <w:rFonts w:ascii="Source Sans Pro" w:hAnsi="Source Sans Pro"/>
          <w:b/>
          <w:sz w:val="20"/>
          <w:szCs w:val="20"/>
        </w:rPr>
        <w:t xml:space="preserve">Branding Policy: </w:t>
      </w:r>
      <w:r w:rsidRPr="009C6A1C">
        <w:rPr>
          <w:rFonts w:ascii="Source Sans Pro" w:hAnsi="Source Sans Pro"/>
          <w:bCs/>
          <w:sz w:val="20"/>
          <w:szCs w:val="20"/>
        </w:rPr>
        <w:t xml:space="preserve">the branding </w:t>
      </w:r>
      <w:r>
        <w:rPr>
          <w:rFonts w:ascii="Source Sans Pro" w:hAnsi="Source Sans Pro"/>
          <w:bCs/>
          <w:sz w:val="20"/>
          <w:szCs w:val="20"/>
        </w:rPr>
        <w:t>policy</w:t>
      </w:r>
      <w:r w:rsidRPr="009C6A1C">
        <w:rPr>
          <w:rFonts w:ascii="Source Sans Pro" w:hAnsi="Source Sans Pro"/>
          <w:bCs/>
          <w:sz w:val="20"/>
          <w:szCs w:val="20"/>
        </w:rPr>
        <w:t xml:space="preserve"> of the Foundation</w:t>
      </w:r>
      <w:r>
        <w:rPr>
          <w:rFonts w:ascii="Source Sans Pro" w:hAnsi="Source Sans Pro"/>
          <w:bCs/>
          <w:sz w:val="20"/>
          <w:szCs w:val="20"/>
        </w:rPr>
        <w:t xml:space="preserve"> in relation to use of its logo, mark and written communications attached to Schedule 4 of this agreement.</w:t>
      </w:r>
    </w:p>
    <w:p w14:paraId="4621CAE1" w14:textId="77777777" w:rsidR="00A46038" w:rsidRPr="0080079A" w:rsidRDefault="00A46038" w:rsidP="00A46038">
      <w:pPr>
        <w:pBdr>
          <w:top w:val="nil"/>
          <w:left w:val="nil"/>
          <w:bottom w:val="nil"/>
          <w:right w:val="nil"/>
          <w:between w:val="nil"/>
        </w:pBdr>
        <w:tabs>
          <w:tab w:val="left" w:pos="450"/>
        </w:tabs>
        <w:ind w:hanging="2"/>
        <w:jc w:val="both"/>
        <w:rPr>
          <w:rFonts w:ascii="Source Sans Pro" w:eastAsia="Source Sans Pro" w:hAnsi="Source Sans Pro" w:cs="Source Sans Pro"/>
          <w:color w:val="000000"/>
          <w:sz w:val="20"/>
          <w:szCs w:val="20"/>
        </w:rPr>
      </w:pPr>
      <w:r>
        <w:rPr>
          <w:rFonts w:ascii="Source Sans Pro" w:eastAsia="Source Sans Pro" w:hAnsi="Source Sans Pro" w:cs="Source Sans Pro"/>
          <w:b/>
          <w:color w:val="000000"/>
          <w:sz w:val="20"/>
          <w:szCs w:val="20"/>
        </w:rPr>
        <w:t>Data Protection Legislation:</w:t>
      </w:r>
      <w:r w:rsidRPr="0080079A">
        <w:rPr>
          <w:rFonts w:ascii="Source Sans Pro" w:eastAsia="Source Sans Pro" w:hAnsi="Source Sans Pro" w:cs="Source Sans Pro"/>
          <w:color w:val="000000"/>
          <w:sz w:val="20"/>
          <w:szCs w:val="20"/>
        </w:rPr>
        <w:t xml:space="preserve"> all applicable data protection and privacy legislation in force from time to time in the UK including the UK GDPR; the Data Protection Act 2018 (DPA 2018) (and regulations made thereunder); the Privacy and Electronic Communications Regulations 2003 (SI 2003/2426) as amended.</w:t>
      </w:r>
    </w:p>
    <w:p w14:paraId="1970FB73" w14:textId="77777777" w:rsidR="00A46038" w:rsidRPr="0080079A" w:rsidRDefault="00A46038" w:rsidP="00A46038">
      <w:pPr>
        <w:pBdr>
          <w:top w:val="nil"/>
          <w:left w:val="nil"/>
          <w:bottom w:val="nil"/>
          <w:right w:val="nil"/>
          <w:between w:val="nil"/>
        </w:pBdr>
        <w:tabs>
          <w:tab w:val="left" w:pos="450"/>
        </w:tabs>
        <w:ind w:hanging="2"/>
        <w:jc w:val="both"/>
        <w:rPr>
          <w:rFonts w:ascii="Source Sans Pro" w:eastAsia="Source Sans Pro" w:hAnsi="Source Sans Pro" w:cs="Source Sans Pro"/>
          <w:b/>
          <w:color w:val="000000"/>
          <w:sz w:val="20"/>
          <w:szCs w:val="20"/>
        </w:rPr>
      </w:pPr>
      <w:r w:rsidRPr="00EF5935">
        <w:rPr>
          <w:rFonts w:ascii="Source Sans Pro" w:eastAsia="Source Sans Pro" w:hAnsi="Source Sans Pro" w:cs="Source Sans Pro"/>
          <w:b/>
          <w:color w:val="000000"/>
          <w:sz w:val="20"/>
          <w:szCs w:val="20"/>
        </w:rPr>
        <w:t>Foreground Intellectual Property</w:t>
      </w:r>
      <w:r w:rsidRPr="00EF5935">
        <w:rPr>
          <w:rFonts w:ascii="Source Sans Pro" w:eastAsia="Source Sans Pro" w:hAnsi="Source Sans Pro" w:cs="Source Sans Pro"/>
          <w:color w:val="000000"/>
          <w:sz w:val="20"/>
          <w:szCs w:val="20"/>
        </w:rPr>
        <w:t>: any Intellectual Property Rights that arises or is obtained or developed by, or by a contractor on behalf of, either party generated from the Grant.</w:t>
      </w:r>
    </w:p>
    <w:p w14:paraId="1E6B18DC" w14:textId="77777777" w:rsidR="00A46038" w:rsidRDefault="00A46038" w:rsidP="00A46038">
      <w:pPr>
        <w:jc w:val="both"/>
        <w:rPr>
          <w:rFonts w:ascii="Source Sans Pro" w:hAnsi="Source Sans Pro"/>
          <w:b/>
          <w:sz w:val="20"/>
          <w:szCs w:val="20"/>
        </w:rPr>
      </w:pPr>
      <w:r>
        <w:rPr>
          <w:rFonts w:ascii="Source Sans Pro" w:hAnsi="Source Sans Pro"/>
          <w:b/>
          <w:sz w:val="20"/>
          <w:szCs w:val="20"/>
        </w:rPr>
        <w:t xml:space="preserve">Grant: </w:t>
      </w:r>
      <w:r w:rsidRPr="0080079A">
        <w:rPr>
          <w:rFonts w:ascii="Source Sans Pro" w:hAnsi="Source Sans Pro"/>
          <w:bCs/>
          <w:sz w:val="20"/>
          <w:szCs w:val="20"/>
        </w:rPr>
        <w:t>as set out in paragraph 1</w:t>
      </w:r>
      <w:r>
        <w:rPr>
          <w:rFonts w:ascii="Source Sans Pro" w:hAnsi="Source Sans Pro"/>
          <w:b/>
          <w:sz w:val="20"/>
          <w:szCs w:val="20"/>
        </w:rPr>
        <w:t xml:space="preserve"> </w:t>
      </w:r>
      <w:r w:rsidRPr="0080079A">
        <w:rPr>
          <w:rFonts w:ascii="Source Sans Pro" w:hAnsi="Source Sans Pro"/>
          <w:bCs/>
          <w:sz w:val="20"/>
          <w:szCs w:val="20"/>
        </w:rPr>
        <w:t>of this agreement.</w:t>
      </w:r>
    </w:p>
    <w:p w14:paraId="0DA57E9A" w14:textId="77777777" w:rsidR="00A46038" w:rsidRDefault="00A46038" w:rsidP="00A46038">
      <w:pPr>
        <w:jc w:val="both"/>
        <w:rPr>
          <w:rFonts w:ascii="Source Sans Pro" w:hAnsi="Source Sans Pro"/>
          <w:sz w:val="20"/>
          <w:szCs w:val="20"/>
        </w:rPr>
      </w:pPr>
      <w:r w:rsidRPr="00D054B0">
        <w:rPr>
          <w:rFonts w:ascii="Source Sans Pro" w:hAnsi="Source Sans Pro"/>
          <w:b/>
          <w:sz w:val="20"/>
          <w:szCs w:val="20"/>
        </w:rPr>
        <w:t>Intellectual Property Rights</w:t>
      </w:r>
      <w:r w:rsidRPr="00D054B0">
        <w:rPr>
          <w:rFonts w:ascii="Source Sans Pro" w:hAnsi="Source Sans Pro"/>
          <w:sz w:val="20"/>
          <w:szCs w:val="20"/>
        </w:rPr>
        <w:t xml:space="preserve">: patents, rights to inventions, copyright and related rights, trade marks, </w:t>
      </w:r>
      <w:r w:rsidRPr="0080079A">
        <w:rPr>
          <w:rFonts w:ascii="Source Sans Pro" w:hAnsi="Source Sans Pro"/>
          <w:sz w:val="20"/>
          <w:szCs w:val="20"/>
        </w:rPr>
        <w:t>business names and domain names, rights in get-up, goodwill and the right to sue for passing off,</w:t>
      </w:r>
      <w:r w:rsidRPr="00D054B0">
        <w:rPr>
          <w:rFonts w:ascii="Source Sans Pro" w:hAnsi="Source Sans Pro"/>
          <w:sz w:val="20"/>
          <w:szCs w:val="20"/>
        </w:rPr>
        <w:t xml:space="preserve">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0F682C9" w14:textId="77777777" w:rsidR="00A46038" w:rsidRDefault="00A46038" w:rsidP="00A46038">
      <w:pPr>
        <w:jc w:val="both"/>
        <w:rPr>
          <w:rFonts w:ascii="Source Sans Pro" w:hAnsi="Source Sans Pro"/>
          <w:sz w:val="20"/>
          <w:szCs w:val="20"/>
        </w:rPr>
      </w:pPr>
      <w:r w:rsidRPr="0080079A">
        <w:rPr>
          <w:rFonts w:ascii="Source Sans Pro" w:hAnsi="Source Sans Pro"/>
          <w:b/>
          <w:bCs/>
          <w:sz w:val="20"/>
          <w:szCs w:val="20"/>
        </w:rPr>
        <w:t>Monitoring Policy</w:t>
      </w:r>
      <w:r>
        <w:rPr>
          <w:rFonts w:ascii="Source Sans Pro" w:hAnsi="Source Sans Pro"/>
          <w:sz w:val="20"/>
          <w:szCs w:val="20"/>
        </w:rPr>
        <w:t>: as attached to Schedule 3 of this agreement.</w:t>
      </w:r>
    </w:p>
    <w:p w14:paraId="2C040C46" w14:textId="77777777" w:rsidR="00A46038" w:rsidRPr="003E0C14" w:rsidRDefault="00A46038" w:rsidP="00A46038">
      <w:pPr>
        <w:jc w:val="both"/>
        <w:rPr>
          <w:rFonts w:ascii="Source Sans Pro" w:hAnsi="Source Sans Pro"/>
          <w:b/>
          <w:bCs/>
          <w:sz w:val="20"/>
          <w:szCs w:val="20"/>
        </w:rPr>
      </w:pPr>
      <w:r w:rsidRPr="0080079A">
        <w:rPr>
          <w:rFonts w:ascii="Source Sans Pro" w:hAnsi="Source Sans Pro"/>
          <w:b/>
          <w:bCs/>
          <w:sz w:val="20"/>
          <w:szCs w:val="20"/>
        </w:rPr>
        <w:t>Output:</w:t>
      </w:r>
      <w:r w:rsidRPr="007148ED">
        <w:rPr>
          <w:rFonts w:ascii="Source Sans Pro" w:hAnsi="Source Sans Pro"/>
          <w:sz w:val="20"/>
          <w:szCs w:val="20"/>
        </w:rPr>
        <w:t>means any output including findings, research, information, articles, publications, analyses, tool kits, seminars, events, networks, activities generated from or in connection with the Programme</w:t>
      </w:r>
      <w:r>
        <w:rPr>
          <w:rFonts w:ascii="Source Sans Pro" w:hAnsi="Source Sans Pro"/>
          <w:sz w:val="20"/>
          <w:szCs w:val="20"/>
        </w:rPr>
        <w:t xml:space="preserve"> using the Grant.</w:t>
      </w:r>
    </w:p>
    <w:p w14:paraId="32579633" w14:textId="77777777" w:rsidR="00A46038" w:rsidRDefault="00A46038" w:rsidP="00A46038">
      <w:pPr>
        <w:jc w:val="both"/>
        <w:rPr>
          <w:rFonts w:ascii="Source Sans Pro" w:hAnsi="Source Sans Pro"/>
          <w:bCs/>
          <w:sz w:val="20"/>
          <w:szCs w:val="20"/>
        </w:rPr>
      </w:pPr>
      <w:r>
        <w:rPr>
          <w:rFonts w:ascii="Source Sans Pro" w:hAnsi="Source Sans Pro"/>
          <w:b/>
          <w:bCs/>
          <w:sz w:val="20"/>
          <w:szCs w:val="20"/>
        </w:rPr>
        <w:t xml:space="preserve">Programme: </w:t>
      </w:r>
      <w:r w:rsidRPr="009C6A1C">
        <w:rPr>
          <w:rFonts w:ascii="Source Sans Pro" w:hAnsi="Source Sans Pro"/>
          <w:bCs/>
          <w:sz w:val="20"/>
          <w:szCs w:val="20"/>
        </w:rPr>
        <w:t>as set out in paragraph 1</w:t>
      </w:r>
      <w:r>
        <w:rPr>
          <w:rFonts w:ascii="Source Sans Pro" w:hAnsi="Source Sans Pro"/>
          <w:b/>
          <w:sz w:val="20"/>
          <w:szCs w:val="20"/>
        </w:rPr>
        <w:t xml:space="preserve"> </w:t>
      </w:r>
      <w:r w:rsidRPr="009C6A1C">
        <w:rPr>
          <w:rFonts w:ascii="Source Sans Pro" w:hAnsi="Source Sans Pro"/>
          <w:bCs/>
          <w:sz w:val="20"/>
          <w:szCs w:val="20"/>
        </w:rPr>
        <w:t>of this agreement.</w:t>
      </w:r>
    </w:p>
    <w:p w14:paraId="6529E1EA" w14:textId="77777777" w:rsidR="00A46038" w:rsidRDefault="00A46038" w:rsidP="00A46038">
      <w:pPr>
        <w:jc w:val="both"/>
        <w:rPr>
          <w:rFonts w:ascii="Source Sans Pro" w:hAnsi="Source Sans Pro"/>
          <w:bCs/>
          <w:sz w:val="20"/>
          <w:szCs w:val="20"/>
        </w:rPr>
      </w:pPr>
      <w:r w:rsidRPr="0080079A">
        <w:rPr>
          <w:rFonts w:ascii="Source Sans Pro" w:hAnsi="Source Sans Pro"/>
          <w:b/>
          <w:sz w:val="20"/>
          <w:szCs w:val="20"/>
        </w:rPr>
        <w:t>Table A:</w:t>
      </w:r>
      <w:r>
        <w:rPr>
          <w:rFonts w:ascii="Source Sans Pro" w:hAnsi="Source Sans Pro"/>
          <w:bCs/>
          <w:sz w:val="20"/>
          <w:szCs w:val="20"/>
        </w:rPr>
        <w:t xml:space="preserve"> as</w:t>
      </w:r>
      <w:r>
        <w:rPr>
          <w:rFonts w:ascii="Source Sans Pro" w:hAnsi="Source Sans Pro"/>
          <w:b/>
          <w:sz w:val="20"/>
          <w:szCs w:val="20"/>
        </w:rPr>
        <w:t xml:space="preserve">: </w:t>
      </w:r>
      <w:r w:rsidRPr="009C6A1C">
        <w:rPr>
          <w:rFonts w:ascii="Source Sans Pro" w:hAnsi="Source Sans Pro"/>
          <w:bCs/>
          <w:sz w:val="20"/>
          <w:szCs w:val="20"/>
        </w:rPr>
        <w:t xml:space="preserve">as set out in paragraph </w:t>
      </w:r>
      <w:r>
        <w:rPr>
          <w:rFonts w:ascii="Source Sans Pro" w:hAnsi="Source Sans Pro"/>
          <w:bCs/>
          <w:sz w:val="20"/>
          <w:szCs w:val="20"/>
        </w:rPr>
        <w:t>3</w:t>
      </w:r>
      <w:r>
        <w:rPr>
          <w:rFonts w:ascii="Source Sans Pro" w:hAnsi="Source Sans Pro"/>
          <w:b/>
          <w:sz w:val="20"/>
          <w:szCs w:val="20"/>
        </w:rPr>
        <w:t xml:space="preserve"> </w:t>
      </w:r>
      <w:r w:rsidRPr="009C6A1C">
        <w:rPr>
          <w:rFonts w:ascii="Source Sans Pro" w:hAnsi="Source Sans Pro"/>
          <w:bCs/>
          <w:sz w:val="20"/>
          <w:szCs w:val="20"/>
        </w:rPr>
        <w:t>of this agreement.</w:t>
      </w:r>
    </w:p>
    <w:p w14:paraId="12CCC17A" w14:textId="77777777" w:rsidR="00A46038" w:rsidRDefault="00A46038" w:rsidP="00A46038">
      <w:pPr>
        <w:jc w:val="both"/>
        <w:rPr>
          <w:rFonts w:ascii="Source Sans Pro" w:hAnsi="Source Sans Pro"/>
          <w:b/>
          <w:bCs/>
          <w:sz w:val="20"/>
          <w:szCs w:val="20"/>
        </w:rPr>
      </w:pPr>
      <w:r>
        <w:rPr>
          <w:rFonts w:ascii="Source Sans Pro" w:hAnsi="Source Sans Pro"/>
          <w:b/>
          <w:sz w:val="20"/>
          <w:szCs w:val="20"/>
        </w:rPr>
        <w:t xml:space="preserve">Table B: </w:t>
      </w:r>
      <w:r w:rsidRPr="009C6A1C">
        <w:rPr>
          <w:rFonts w:ascii="Source Sans Pro" w:hAnsi="Source Sans Pro"/>
          <w:bCs/>
          <w:sz w:val="20"/>
          <w:szCs w:val="20"/>
        </w:rPr>
        <w:t>as set out in paragraph 1</w:t>
      </w:r>
      <w:r>
        <w:rPr>
          <w:rFonts w:ascii="Source Sans Pro" w:hAnsi="Source Sans Pro"/>
          <w:b/>
          <w:sz w:val="20"/>
          <w:szCs w:val="20"/>
        </w:rPr>
        <w:t xml:space="preserve"> </w:t>
      </w:r>
      <w:r w:rsidRPr="009C6A1C">
        <w:rPr>
          <w:rFonts w:ascii="Source Sans Pro" w:hAnsi="Source Sans Pro"/>
          <w:bCs/>
          <w:sz w:val="20"/>
          <w:szCs w:val="20"/>
        </w:rPr>
        <w:t>of this agreement.</w:t>
      </w:r>
    </w:p>
    <w:p w14:paraId="54271546" w14:textId="77777777" w:rsidR="00A46038" w:rsidRDefault="00A46038" w:rsidP="00A46038">
      <w:pPr>
        <w:jc w:val="both"/>
        <w:rPr>
          <w:rFonts w:ascii="Source Sans Pro" w:hAnsi="Source Sans Pro"/>
          <w:sz w:val="20"/>
          <w:szCs w:val="20"/>
        </w:rPr>
      </w:pPr>
      <w:r w:rsidRPr="0080079A">
        <w:rPr>
          <w:rFonts w:ascii="Source Sans Pro" w:hAnsi="Source Sans Pro"/>
          <w:b/>
          <w:bCs/>
          <w:sz w:val="20"/>
          <w:szCs w:val="20"/>
        </w:rPr>
        <w:t>Terms:</w:t>
      </w:r>
      <w:r>
        <w:rPr>
          <w:rFonts w:ascii="Source Sans Pro" w:hAnsi="Source Sans Pro"/>
          <w:sz w:val="20"/>
          <w:szCs w:val="20"/>
        </w:rPr>
        <w:t xml:space="preserve"> the terms set out at clause 1-37 of this agreement. </w:t>
      </w:r>
    </w:p>
    <w:p w14:paraId="0B390F0F" w14:textId="77777777" w:rsidR="00A46038" w:rsidRDefault="00A46038"/>
    <w:sectPr w:rsidR="00A460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3B7B" w14:textId="77777777" w:rsidR="00F32F7C" w:rsidRDefault="00F32F7C" w:rsidP="002603CD">
      <w:r>
        <w:separator/>
      </w:r>
    </w:p>
  </w:endnote>
  <w:endnote w:type="continuationSeparator" w:id="0">
    <w:p w14:paraId="4F4C19DA" w14:textId="77777777" w:rsidR="00F32F7C" w:rsidRDefault="00F32F7C" w:rsidP="0026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altName w:val="Arial"/>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9264" w14:textId="77777777" w:rsidR="00F32F7C" w:rsidRDefault="00F32F7C" w:rsidP="002603CD">
      <w:r>
        <w:separator/>
      </w:r>
    </w:p>
  </w:footnote>
  <w:footnote w:type="continuationSeparator" w:id="0">
    <w:p w14:paraId="47C91EA3" w14:textId="77777777" w:rsidR="00F32F7C" w:rsidRDefault="00F32F7C" w:rsidP="00260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858"/>
    <w:multiLevelType w:val="hybridMultilevel"/>
    <w:tmpl w:val="641A9164"/>
    <w:lvl w:ilvl="0" w:tplc="8F5410DE">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D7B0818"/>
    <w:multiLevelType w:val="hybridMultilevel"/>
    <w:tmpl w:val="85BE43CC"/>
    <w:lvl w:ilvl="0" w:tplc="D70A59DA">
      <w:start w:val="1"/>
      <w:numFmt w:val="lowerRoman"/>
      <w:lvlText w:val="(%1)"/>
      <w:lvlJc w:val="left"/>
      <w:pPr>
        <w:ind w:left="1004"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5ED74B4"/>
    <w:multiLevelType w:val="hybridMultilevel"/>
    <w:tmpl w:val="F8962DE2"/>
    <w:lvl w:ilvl="0" w:tplc="04769614">
      <w:start w:val="10"/>
      <w:numFmt w:val="decimal"/>
      <w:lvlText w:val="%1"/>
      <w:lvlJc w:val="left"/>
      <w:pPr>
        <w:ind w:left="3276" w:hanging="360"/>
      </w:pPr>
    </w:lvl>
    <w:lvl w:ilvl="1" w:tplc="08090019">
      <w:start w:val="1"/>
      <w:numFmt w:val="lowerLetter"/>
      <w:lvlText w:val="%2."/>
      <w:lvlJc w:val="left"/>
      <w:pPr>
        <w:ind w:left="3996" w:hanging="360"/>
      </w:pPr>
    </w:lvl>
    <w:lvl w:ilvl="2" w:tplc="0809001B">
      <w:start w:val="1"/>
      <w:numFmt w:val="lowerRoman"/>
      <w:lvlText w:val="%3."/>
      <w:lvlJc w:val="right"/>
      <w:pPr>
        <w:ind w:left="4716" w:hanging="180"/>
      </w:pPr>
    </w:lvl>
    <w:lvl w:ilvl="3" w:tplc="0809000F">
      <w:start w:val="1"/>
      <w:numFmt w:val="decimal"/>
      <w:lvlText w:val="%4."/>
      <w:lvlJc w:val="left"/>
      <w:pPr>
        <w:ind w:left="5436" w:hanging="360"/>
      </w:pPr>
    </w:lvl>
    <w:lvl w:ilvl="4" w:tplc="08090019">
      <w:start w:val="1"/>
      <w:numFmt w:val="lowerLetter"/>
      <w:lvlText w:val="%5."/>
      <w:lvlJc w:val="left"/>
      <w:pPr>
        <w:ind w:left="6156" w:hanging="360"/>
      </w:pPr>
    </w:lvl>
    <w:lvl w:ilvl="5" w:tplc="0809001B">
      <w:start w:val="1"/>
      <w:numFmt w:val="lowerRoman"/>
      <w:lvlText w:val="%6."/>
      <w:lvlJc w:val="right"/>
      <w:pPr>
        <w:ind w:left="6876" w:hanging="180"/>
      </w:pPr>
    </w:lvl>
    <w:lvl w:ilvl="6" w:tplc="0809000F">
      <w:start w:val="1"/>
      <w:numFmt w:val="decimal"/>
      <w:lvlText w:val="%7."/>
      <w:lvlJc w:val="left"/>
      <w:pPr>
        <w:ind w:left="7596" w:hanging="360"/>
      </w:pPr>
    </w:lvl>
    <w:lvl w:ilvl="7" w:tplc="08090019">
      <w:start w:val="1"/>
      <w:numFmt w:val="lowerLetter"/>
      <w:lvlText w:val="%8."/>
      <w:lvlJc w:val="left"/>
      <w:pPr>
        <w:ind w:left="8316" w:hanging="360"/>
      </w:pPr>
    </w:lvl>
    <w:lvl w:ilvl="8" w:tplc="0809001B">
      <w:start w:val="1"/>
      <w:numFmt w:val="lowerRoman"/>
      <w:lvlText w:val="%9."/>
      <w:lvlJc w:val="right"/>
      <w:pPr>
        <w:ind w:left="9036" w:hanging="180"/>
      </w:pPr>
    </w:lvl>
  </w:abstractNum>
  <w:abstractNum w:abstractNumId="3" w15:restartNumberingAfterBreak="0">
    <w:nsid w:val="72C4130F"/>
    <w:multiLevelType w:val="hybridMultilevel"/>
    <w:tmpl w:val="FD425B88"/>
    <w:lvl w:ilvl="0" w:tplc="66589D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94E6D25"/>
    <w:multiLevelType w:val="hybridMultilevel"/>
    <w:tmpl w:val="F0A6AE1C"/>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698452">
    <w:abstractNumId w:val="4"/>
  </w:num>
  <w:num w:numId="2" w16cid:durableId="1290477683">
    <w:abstractNumId w:val="3"/>
  </w:num>
  <w:num w:numId="3" w16cid:durableId="330958751">
    <w:abstractNumId w:val="1"/>
  </w:num>
  <w:num w:numId="4" w16cid:durableId="2117553249">
    <w:abstractNumId w:val="0"/>
  </w:num>
  <w:num w:numId="5" w16cid:durableId="177520077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38"/>
    <w:rsid w:val="000444B1"/>
    <w:rsid w:val="00230AA9"/>
    <w:rsid w:val="002603CD"/>
    <w:rsid w:val="00343CAD"/>
    <w:rsid w:val="00517D05"/>
    <w:rsid w:val="00593469"/>
    <w:rsid w:val="00A46038"/>
    <w:rsid w:val="00D1323F"/>
    <w:rsid w:val="00E07D06"/>
    <w:rsid w:val="00F32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CCF7"/>
  <w15:chartTrackingRefBased/>
  <w15:docId w15:val="{5E6B4383-830E-4C40-9C02-303C7A23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38"/>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A46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0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38"/>
    <w:rPr>
      <w:rFonts w:eastAsiaTheme="majorEastAsia" w:cstheme="majorBidi"/>
      <w:color w:val="272727" w:themeColor="text1" w:themeTint="D8"/>
    </w:rPr>
  </w:style>
  <w:style w:type="paragraph" w:styleId="Title">
    <w:name w:val="Title"/>
    <w:basedOn w:val="Normal"/>
    <w:next w:val="Normal"/>
    <w:link w:val="TitleChar"/>
    <w:uiPriority w:val="10"/>
    <w:qFormat/>
    <w:rsid w:val="00A460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38"/>
    <w:pPr>
      <w:spacing w:before="160"/>
      <w:jc w:val="center"/>
    </w:pPr>
    <w:rPr>
      <w:i/>
      <w:iCs/>
      <w:color w:val="404040" w:themeColor="text1" w:themeTint="BF"/>
    </w:rPr>
  </w:style>
  <w:style w:type="character" w:customStyle="1" w:styleId="QuoteChar">
    <w:name w:val="Quote Char"/>
    <w:basedOn w:val="DefaultParagraphFont"/>
    <w:link w:val="Quote"/>
    <w:uiPriority w:val="29"/>
    <w:rsid w:val="00A46038"/>
    <w:rPr>
      <w:i/>
      <w:iCs/>
      <w:color w:val="404040" w:themeColor="text1" w:themeTint="BF"/>
    </w:rPr>
  </w:style>
  <w:style w:type="paragraph" w:styleId="ListParagraph">
    <w:name w:val="List Paragraph"/>
    <w:basedOn w:val="Normal"/>
    <w:uiPriority w:val="34"/>
    <w:qFormat/>
    <w:rsid w:val="00A46038"/>
    <w:pPr>
      <w:ind w:left="720"/>
      <w:contextualSpacing/>
    </w:pPr>
  </w:style>
  <w:style w:type="character" w:styleId="IntenseEmphasis">
    <w:name w:val="Intense Emphasis"/>
    <w:basedOn w:val="DefaultParagraphFont"/>
    <w:uiPriority w:val="21"/>
    <w:qFormat/>
    <w:rsid w:val="00A46038"/>
    <w:rPr>
      <w:i/>
      <w:iCs/>
      <w:color w:val="0F4761" w:themeColor="accent1" w:themeShade="BF"/>
    </w:rPr>
  </w:style>
  <w:style w:type="paragraph" w:styleId="IntenseQuote">
    <w:name w:val="Intense Quote"/>
    <w:basedOn w:val="Normal"/>
    <w:next w:val="Normal"/>
    <w:link w:val="IntenseQuoteChar"/>
    <w:uiPriority w:val="30"/>
    <w:qFormat/>
    <w:rsid w:val="00A46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038"/>
    <w:rPr>
      <w:i/>
      <w:iCs/>
      <w:color w:val="0F4761" w:themeColor="accent1" w:themeShade="BF"/>
    </w:rPr>
  </w:style>
  <w:style w:type="character" w:styleId="IntenseReference">
    <w:name w:val="Intense Reference"/>
    <w:basedOn w:val="DefaultParagraphFont"/>
    <w:uiPriority w:val="32"/>
    <w:qFormat/>
    <w:rsid w:val="00A46038"/>
    <w:rPr>
      <w:b/>
      <w:bCs/>
      <w:smallCaps/>
      <w:color w:val="0F4761" w:themeColor="accent1" w:themeShade="BF"/>
      <w:spacing w:val="5"/>
    </w:rPr>
  </w:style>
  <w:style w:type="character" w:styleId="Hyperlink">
    <w:name w:val="Hyperlink"/>
    <w:uiPriority w:val="99"/>
    <w:unhideWhenUsed/>
    <w:rsid w:val="00A46038"/>
    <w:rPr>
      <w:color w:val="0000FF"/>
      <w:u w:val="single"/>
    </w:rPr>
  </w:style>
  <w:style w:type="paragraph" w:customStyle="1" w:styleId="Normal0">
    <w:name w:val="Normal_0"/>
    <w:qFormat/>
    <w:rsid w:val="00A46038"/>
    <w:pPr>
      <w:spacing w:after="0" w:line="240" w:lineRule="auto"/>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2603CD"/>
    <w:pPr>
      <w:tabs>
        <w:tab w:val="center" w:pos="4513"/>
        <w:tab w:val="right" w:pos="9026"/>
      </w:tabs>
    </w:pPr>
  </w:style>
  <w:style w:type="character" w:customStyle="1" w:styleId="HeaderChar">
    <w:name w:val="Header Char"/>
    <w:basedOn w:val="DefaultParagraphFont"/>
    <w:link w:val="Header"/>
    <w:uiPriority w:val="99"/>
    <w:rsid w:val="002603CD"/>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2603CD"/>
    <w:pPr>
      <w:tabs>
        <w:tab w:val="center" w:pos="4513"/>
        <w:tab w:val="right" w:pos="9026"/>
      </w:tabs>
    </w:pPr>
  </w:style>
  <w:style w:type="character" w:customStyle="1" w:styleId="FooterChar">
    <w:name w:val="Footer Char"/>
    <w:basedOn w:val="DefaultParagraphFont"/>
    <w:link w:val="Footer"/>
    <w:uiPriority w:val="99"/>
    <w:rsid w:val="002603CD"/>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692">
      <w:bodyDiv w:val="1"/>
      <w:marLeft w:val="0"/>
      <w:marRight w:val="0"/>
      <w:marTop w:val="0"/>
      <w:marBottom w:val="0"/>
      <w:divBdr>
        <w:top w:val="none" w:sz="0" w:space="0" w:color="auto"/>
        <w:left w:val="none" w:sz="0" w:space="0" w:color="auto"/>
        <w:bottom w:val="none" w:sz="0" w:space="0" w:color="auto"/>
        <w:right w:val="none" w:sz="0" w:space="0" w:color="auto"/>
      </w:divBdr>
    </w:div>
    <w:div w:id="7846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rfoundation.org.uk/en/privacy-notice/" TargetMode="External"/><Relationship Id="rId3" Type="http://schemas.openxmlformats.org/officeDocument/2006/relationships/settings" Target="settings.xml"/><Relationship Id="rId7" Type="http://schemas.openxmlformats.org/officeDocument/2006/relationships/hyperlink" Target="https://www.gov.uk/government/organisations/charity-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d2d5684-10a2-4364-952f-c78858d41697}" enabled="1" method="Standard" siteId="{4a3454a0-8cf4-4a9c-b1c0-6ce4d1495f8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2726</Words>
  <Characters>14151</Characters>
  <Application>Microsoft Office Word</Application>
  <DocSecurity>0</DocSecurity>
  <Lines>235</Lines>
  <Paragraphs>70</Paragraphs>
  <ScaleCrop>false</ScaleCrop>
  <HeadingPairs>
    <vt:vector size="2" baseType="variant">
      <vt:variant>
        <vt:lpstr>Title</vt:lpstr>
      </vt:variant>
      <vt:variant>
        <vt:i4>1</vt:i4>
      </vt:variant>
    </vt:vector>
  </HeadingPairs>
  <TitlesOfParts>
    <vt:vector size="1" baseType="lpstr">
      <vt:lpstr/>
    </vt:vector>
  </TitlesOfParts>
  <Company>LR</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Southgate, Karyn</dc:creator>
  <cp:keywords/>
  <dc:description/>
  <cp:lastModifiedBy>Mrs Parker-Clark, Sara</cp:lastModifiedBy>
  <cp:revision>3</cp:revision>
  <dcterms:created xsi:type="dcterms:W3CDTF">2024-11-21T12:31:00Z</dcterms:created>
  <dcterms:modified xsi:type="dcterms:W3CDTF">2025-10-15T16:39:00Z</dcterms:modified>
</cp:coreProperties>
</file>